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44B7" w:rsidRPr="005844B7" w:rsidRDefault="00FD63B9" w:rsidP="005844B7">
      <w:pPr>
        <w:spacing w:after="0" w:line="240" w:lineRule="auto"/>
        <w:jc w:val="center"/>
        <w:rPr>
          <w:rFonts w:ascii="Arial" w:eastAsia="Times New Roman" w:hAnsi="Arial" w:cs="Arial"/>
          <w:b/>
          <w:bCs/>
          <w:snapToGrid w:val="0"/>
          <w:sz w:val="24"/>
          <w:szCs w:val="24"/>
          <w:lang w:val="es-ES" w:eastAsia="es-ES"/>
        </w:rPr>
      </w:pPr>
      <w:r>
        <w:rPr>
          <w:rFonts w:ascii="Arial" w:eastAsia="Times New Roman" w:hAnsi="Arial" w:cs="Arial"/>
          <w:b/>
          <w:bCs/>
          <w:snapToGrid w:val="0"/>
          <w:sz w:val="24"/>
          <w:szCs w:val="24"/>
          <w:lang w:val="es-ES" w:eastAsia="es-ES"/>
        </w:rPr>
        <w:t>ESQUINAS FAMOSAS DE COCULA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Si hacemos un interesante recorrido por las calles de Cocula observaremos algunas ya pavimentadas, y que anteriormente se encontraban empedradas característica que daban otra vista al paisaje de Cocula.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De seguro encontraríamos muchos motivos para que fluyan las añoranzas y gratos recuerdos en todos aquellos que las conocieron; o transitaron por algunas de las esquinas que se hicieron populares en esta ciudad, ya sea por haber sucedido allí un acontecimiento, o por tener algo en especial  que las caracterizaba.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A las nuevas generaciones les corresponde interesarse por conservar estas costumbres, herencia de arraigo ancestral.</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Algunas de ellas quedan plasmadas en esta historia, como las siguientes:</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SOL NACIENTE.</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06368" behindDoc="0" locked="0" layoutInCell="1" allowOverlap="1" wp14:anchorId="165E6703" wp14:editId="3EA29DC8">
            <wp:simplePos x="0" y="0"/>
            <wp:positionH relativeFrom="column">
              <wp:posOffset>-3810</wp:posOffset>
            </wp:positionH>
            <wp:positionV relativeFrom="paragraph">
              <wp:posOffset>3810</wp:posOffset>
            </wp:positionV>
            <wp:extent cx="2400300" cy="1800225"/>
            <wp:effectExtent l="0" t="0" r="0" b="9525"/>
            <wp:wrapSquare wrapText="bothSides"/>
            <wp:docPr id="23" name="Imagen 23" descr="SS850529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S850529 copia"/>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Arial" w:eastAsia="Times New Roman" w:hAnsi="Arial" w:cs="Arial"/>
          <w:snapToGrid w:val="0"/>
          <w:sz w:val="24"/>
          <w:szCs w:val="24"/>
          <w:lang w:val="es-ES" w:eastAsia="es-ES"/>
        </w:rPr>
        <w:t>Podría creerse que entre las calles Nicolás Bravo y Jesús Briceño aparecía el sol naciente.</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Pero no era así, aquí se encontraba una tienda con dos puertas grandes y altas, arriba del marco de la puerta principal se podía observar un paisaje que representaba al sol del amanecer que dibujaba un horizonte de montañas. Alusivo y muy propio a la esquina identificada como “el sol naciente”.</w:t>
      </w:r>
    </w:p>
    <w:p w:rsidR="005844B7" w:rsidRDefault="005844B7" w:rsidP="005844B7">
      <w:pPr>
        <w:spacing w:after="0" w:line="240" w:lineRule="auto"/>
        <w:jc w:val="center"/>
        <w:rPr>
          <w:rFonts w:ascii="Arial" w:eastAsia="Times New Roman" w:hAnsi="Arial" w:cs="Arial"/>
          <w:b/>
          <w:bCs/>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EL GRANITO DE ORO.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04320" behindDoc="0" locked="0" layoutInCell="1" allowOverlap="1" wp14:anchorId="49DA3B70" wp14:editId="54271FB0">
            <wp:simplePos x="0" y="0"/>
            <wp:positionH relativeFrom="margin">
              <wp:align>left</wp:align>
            </wp:positionH>
            <wp:positionV relativeFrom="paragraph">
              <wp:posOffset>94615</wp:posOffset>
            </wp:positionV>
            <wp:extent cx="2762250" cy="2105025"/>
            <wp:effectExtent l="0" t="0" r="0" b="9525"/>
            <wp:wrapSquare wrapText="bothSides"/>
            <wp:docPr id="25" name="Imagen 25" descr="SS85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SS85047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6225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Arial" w:eastAsia="Times New Roman" w:hAnsi="Arial" w:cs="Arial"/>
          <w:snapToGrid w:val="0"/>
          <w:sz w:val="24"/>
          <w:szCs w:val="24"/>
          <w:lang w:val="es-ES" w:eastAsia="es-ES"/>
        </w:rPr>
        <w:t>Esta esquina por el año de 1930 ya funcionaba como cantina y era administrada por don Aniceto Camacho Paredes. El nombre de “El granito de oro” fue impuesto por él, ya que deseaba que fuera algo especial. Y logró serlo, pues se hizo célebre con algunos dichos que empleaba en este local, como por ejemplo: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Como todos los negocios cerraban temprano, él continuaba vendiendo fuera de lo normal, por lo que muchos acudían a despertarlo en la madrugada.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Cuando abría preguntaba que querían, cobrando antes; para después solicitar del parroquiano el pago del producto, por lo que éste exclamaba, si ya te pagué; a lo que él respondía: “Esto es por la levantada ahora sí que quieres”. Si el comprador traía más dinero podría llevarse el producto; de lo contrario se retiraba sin haber conseguido nada.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Como en todo negocio que se expende vino, no falta alguno o algunos que llegan pasados de copas, a molestar a los presentes o provocar desorden, para ellos también tenía una salida. Después de tanto insistir les decía: “mi condición es, te vendo una y escupir afuera”.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lastRenderedPageBreak/>
        <w:t>Cuando a sus clientes les daba por pedir botana, él respondía: "si con sal se le pierde, con botana”. . .</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Como decíamos antes su negocio era el que más tarde cerraba, por lo que la autoridad en cierta ocasión, le envió un requerimiento de cierre de su negocio, durante el trienio del Sr. Guadalupe Ibarra, donde se le comunicaba que no debería vender bebidas embriagantes fuera del horario, por lo que él expreso: “a </w:t>
      </w:r>
      <w:proofErr w:type="spellStart"/>
      <w:r w:rsidRPr="005844B7">
        <w:rPr>
          <w:rFonts w:ascii="Arial" w:eastAsia="Times New Roman" w:hAnsi="Arial" w:cs="Arial"/>
          <w:snapToGrid w:val="0"/>
          <w:sz w:val="24"/>
          <w:szCs w:val="24"/>
          <w:lang w:val="es-ES" w:eastAsia="es-ES"/>
        </w:rPr>
        <w:t>mi</w:t>
      </w:r>
      <w:proofErr w:type="spellEnd"/>
      <w:r w:rsidRPr="005844B7">
        <w:rPr>
          <w:rFonts w:ascii="Arial" w:eastAsia="Times New Roman" w:hAnsi="Arial" w:cs="Arial"/>
          <w:snapToGrid w:val="0"/>
          <w:sz w:val="24"/>
          <w:szCs w:val="24"/>
          <w:lang w:val="es-ES" w:eastAsia="es-ES"/>
        </w:rPr>
        <w:t xml:space="preserve"> nadie me clausura”.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Al no acatar esta orden, llegaron un día los enviados a realizar la clausura a lo que él argumentó: Aquí dice que me clausurarán si vendo, hoy no lo he hecho.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Por lo que procedió a interrogar a los presentes ¿les estoy vendiendo? No, respondieron.</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No había motivo para clausurar, pues esa noche se dedicó a regalar el vino, si lo analizamos con detenimiento no estaba fuera del acatamiento de la ley. Esto sucedía frecuentemente pues cuando decía “Hoy no vendo, daba regalado”.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Aún este local se encuentra en la calle Rafael Méndez Moreno y Fletes, pero como tienda de abarrotes.</w:t>
      </w: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EL RAYO.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10464" behindDoc="0" locked="0" layoutInCell="1" allowOverlap="1" wp14:anchorId="712D6C7B" wp14:editId="76A79E38">
            <wp:simplePos x="0" y="0"/>
            <wp:positionH relativeFrom="column">
              <wp:posOffset>0</wp:posOffset>
            </wp:positionH>
            <wp:positionV relativeFrom="paragraph">
              <wp:posOffset>99060</wp:posOffset>
            </wp:positionV>
            <wp:extent cx="2520315" cy="1892300"/>
            <wp:effectExtent l="0" t="0" r="0" b="0"/>
            <wp:wrapSquare wrapText="bothSides"/>
            <wp:docPr id="27" name="Imagen 27" descr="SS850013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SS850013 copi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0315"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Times New Roman" w:eastAsia="Times New Roman" w:hAnsi="Times New Roman" w:cs="Times New Roman"/>
          <w:noProof/>
          <w:sz w:val="28"/>
          <w:szCs w:val="20"/>
          <w:lang w:eastAsia="es-MX"/>
        </w:rPr>
        <w:drawing>
          <wp:anchor distT="0" distB="0" distL="114300" distR="114300" simplePos="0" relativeHeight="251713536" behindDoc="0" locked="0" layoutInCell="1" allowOverlap="1" wp14:anchorId="176DCE25" wp14:editId="6A8A2865">
            <wp:simplePos x="0" y="0"/>
            <wp:positionH relativeFrom="column">
              <wp:posOffset>3429000</wp:posOffset>
            </wp:positionH>
            <wp:positionV relativeFrom="paragraph">
              <wp:posOffset>1470660</wp:posOffset>
            </wp:positionV>
            <wp:extent cx="1885950" cy="2828925"/>
            <wp:effectExtent l="0" t="0" r="0" b="9525"/>
            <wp:wrapSquare wrapText="bothSides"/>
            <wp:docPr id="28" name="Imagen 28" descr="img177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img177 cop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85950" cy="2828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Arial" w:eastAsia="Times New Roman" w:hAnsi="Arial" w:cs="Arial"/>
          <w:snapToGrid w:val="0"/>
          <w:sz w:val="24"/>
          <w:szCs w:val="24"/>
          <w:lang w:val="es-ES" w:eastAsia="es-ES"/>
        </w:rPr>
        <w:t>Esta se encuentra ubicada  en el barrio de San Juan, entre las calles Trinidad Razo y Ocampo. Pertenecía a don Moisés Rodríguez, era una tienda de abarrotes, aunque, ahí se reunían algunas personas para tomarse sus vinos, se cree que don Moisés se encontró dinero ya que obtuvo algunas propiedades.</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A esta singular esquina se le conoció, y aún se le conoce como la esquina “del Rayo”, porque al parecer </w:t>
      </w:r>
      <w:proofErr w:type="gramStart"/>
      <w:r w:rsidRPr="005844B7">
        <w:rPr>
          <w:rFonts w:ascii="Arial" w:eastAsia="Times New Roman" w:hAnsi="Arial" w:cs="Arial"/>
          <w:snapToGrid w:val="0"/>
          <w:sz w:val="24"/>
          <w:szCs w:val="24"/>
          <w:lang w:val="es-ES" w:eastAsia="es-ES"/>
        </w:rPr>
        <w:t>cuentan :</w:t>
      </w:r>
      <w:proofErr w:type="gramEnd"/>
      <w:r w:rsidRPr="005844B7">
        <w:rPr>
          <w:rFonts w:ascii="Arial" w:eastAsia="Times New Roman" w:hAnsi="Arial" w:cs="Arial"/>
          <w:snapToGrid w:val="0"/>
          <w:sz w:val="24"/>
          <w:szCs w:val="24"/>
          <w:lang w:val="es-ES" w:eastAsia="es-ES"/>
        </w:rPr>
        <w:t xml:space="preserve"> Que en un día lluvioso cayó precisamente en este lugar un rayo quitándole la vida a don Francisco Arciniega constructor de la torre y el arco del coro de la parroquia. En ese momento su hijo Juan Arciniega se encontraba levantando las capillas del altar principal del templo de </w:t>
      </w:r>
      <w:smartTag w:uri="urn:schemas-microsoft-com:office:smarttags" w:element="PersonName">
        <w:smartTagPr>
          <w:attr w:name="ProductID" w:val="la Ascensi￳n"/>
        </w:smartTagPr>
        <w:r w:rsidRPr="005844B7">
          <w:rPr>
            <w:rFonts w:ascii="Arial" w:eastAsia="Times New Roman" w:hAnsi="Arial" w:cs="Arial"/>
            <w:snapToGrid w:val="0"/>
            <w:sz w:val="24"/>
            <w:szCs w:val="24"/>
            <w:lang w:val="es-ES" w:eastAsia="es-ES"/>
          </w:rPr>
          <w:t>la Ascensión</w:t>
        </w:r>
      </w:smartTag>
      <w:r w:rsidRPr="005844B7">
        <w:rPr>
          <w:rFonts w:ascii="Arial" w:eastAsia="Times New Roman" w:hAnsi="Arial" w:cs="Arial"/>
          <w:snapToGrid w:val="0"/>
          <w:sz w:val="24"/>
          <w:szCs w:val="24"/>
          <w:lang w:val="es-ES" w:eastAsia="es-ES"/>
        </w:rPr>
        <w:t>, cuando fue avisado de este lamentable suceso, identificándose desde ese momento como “la esquina del Rayo”.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Después en una de esas tantas reuniones Juan José Flores y el Dr. Antonio Flores, acuerdan iniciar el equipo “El Rayo”, en esta tienda se reunían los demás integrantes para comentar los incidentes y la organización del mismo, la cancha del rayo primeramente fue improvisada en donde se encuentra actualmente el local de las pinturas </w:t>
      </w:r>
      <w:proofErr w:type="spellStart"/>
      <w:r w:rsidRPr="005844B7">
        <w:rPr>
          <w:rFonts w:ascii="Arial" w:eastAsia="Times New Roman" w:hAnsi="Arial" w:cs="Arial"/>
          <w:snapToGrid w:val="0"/>
          <w:sz w:val="24"/>
          <w:szCs w:val="24"/>
          <w:lang w:val="es-ES" w:eastAsia="es-ES"/>
        </w:rPr>
        <w:t>Berel</w:t>
      </w:r>
      <w:proofErr w:type="spellEnd"/>
      <w:r w:rsidRPr="005844B7">
        <w:rPr>
          <w:rFonts w:ascii="Arial" w:eastAsia="Times New Roman" w:hAnsi="Arial" w:cs="Arial"/>
          <w:snapToGrid w:val="0"/>
          <w:sz w:val="24"/>
          <w:szCs w:val="24"/>
          <w:lang w:val="es-ES" w:eastAsia="es-ES"/>
        </w:rPr>
        <w:t xml:space="preserve"> a la salida de la ciudad por la calle Ocampo.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lastRenderedPageBreak/>
        <w:t>LA COLAMBRE.</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Según el diccionario, significa: “conjunto de cueros”.</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Era una esquina con su casa, como muchas otras de las que había en Cocula; con la única diferencia de que tenía altos y que su local se encontraba ocupada por una peletería, donde se iban a surtir los zapateros, de cueros, ojillos etc. Por cierto estaba bien surtida y que como toda peletería daba una idea de desorden.</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Se ubicaba en el cruce de las calles: Román Terán y 16 de septiembre.</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LOS NARANJITOS.</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Caminando por el barrio de </w:t>
      </w:r>
      <w:smartTag w:uri="urn:schemas-microsoft-com:office:smarttags" w:element="PersonName">
        <w:smartTagPr>
          <w:attr w:name="ProductID" w:val="la Ascensi￳n"/>
        </w:smartTagPr>
        <w:r w:rsidRPr="005844B7">
          <w:rPr>
            <w:rFonts w:ascii="Arial" w:eastAsia="Times New Roman" w:hAnsi="Arial" w:cs="Arial"/>
            <w:snapToGrid w:val="0"/>
            <w:sz w:val="24"/>
            <w:szCs w:val="24"/>
            <w:lang w:val="es-ES" w:eastAsia="es-ES"/>
          </w:rPr>
          <w:t>la Ascensión</w:t>
        </w:r>
      </w:smartTag>
      <w:r w:rsidRPr="005844B7">
        <w:rPr>
          <w:rFonts w:ascii="Arial" w:eastAsia="Times New Roman" w:hAnsi="Arial" w:cs="Arial"/>
          <w:snapToGrid w:val="0"/>
          <w:sz w:val="24"/>
          <w:szCs w:val="24"/>
          <w:lang w:val="es-ES" w:eastAsia="es-ES"/>
        </w:rPr>
        <w:t xml:space="preserve"> y en el cruce de las calles Francisco </w:t>
      </w:r>
      <w:proofErr w:type="spellStart"/>
      <w:r w:rsidRPr="005844B7">
        <w:rPr>
          <w:rFonts w:ascii="Arial" w:eastAsia="Times New Roman" w:hAnsi="Arial" w:cs="Arial"/>
          <w:snapToGrid w:val="0"/>
          <w:sz w:val="24"/>
          <w:szCs w:val="24"/>
          <w:lang w:val="es-ES" w:eastAsia="es-ES"/>
        </w:rPr>
        <w:t>Ixtláhuac</w:t>
      </w:r>
      <w:proofErr w:type="spellEnd"/>
      <w:r w:rsidRPr="005844B7">
        <w:rPr>
          <w:rFonts w:ascii="Arial" w:eastAsia="Times New Roman" w:hAnsi="Arial" w:cs="Arial"/>
          <w:snapToGrid w:val="0"/>
          <w:sz w:val="24"/>
          <w:szCs w:val="24"/>
          <w:lang w:val="es-ES" w:eastAsia="es-ES"/>
        </w:rPr>
        <w:t xml:space="preserve"> y Méndez Moreno, se podía observar una barda que circundaba un espacio donde sobresalían dos tímidos y desamparados naranjitos, que eran los únicos sobrevivientes de un huerto pródigo y floreciente que daba vida y alegría al templo de este barrio y que debido a la indiferencia de sus moradores estaban feneciendo. Únicamente se les veía y nombraba como los sobrevivientes de la esquina de “los naranjitos”.</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05344" behindDoc="0" locked="0" layoutInCell="1" allowOverlap="1" wp14:anchorId="513CAB6B" wp14:editId="1F8903F6">
            <wp:simplePos x="0" y="0"/>
            <wp:positionH relativeFrom="column">
              <wp:posOffset>0</wp:posOffset>
            </wp:positionH>
            <wp:positionV relativeFrom="paragraph">
              <wp:posOffset>23495</wp:posOffset>
            </wp:positionV>
            <wp:extent cx="2282190" cy="1718945"/>
            <wp:effectExtent l="0" t="0" r="3810" b="0"/>
            <wp:wrapSquare wrapText="bothSides"/>
            <wp:docPr id="29" name="Imagen 29" descr="SS850484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SS850484 copi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2190" cy="1718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LA CAMPANA.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Esta se encontraba ubicada en el cruce de las calles Nicolás Bravo y Francisco </w:t>
      </w:r>
      <w:proofErr w:type="spellStart"/>
      <w:r w:rsidRPr="005844B7">
        <w:rPr>
          <w:rFonts w:ascii="Arial" w:eastAsia="Times New Roman" w:hAnsi="Arial" w:cs="Arial"/>
          <w:snapToGrid w:val="0"/>
          <w:sz w:val="24"/>
          <w:szCs w:val="24"/>
          <w:lang w:val="es-ES" w:eastAsia="es-ES"/>
        </w:rPr>
        <w:t>Ixtláhuac</w:t>
      </w:r>
      <w:proofErr w:type="spellEnd"/>
      <w:r w:rsidRPr="005844B7">
        <w:rPr>
          <w:rFonts w:ascii="Arial" w:eastAsia="Times New Roman" w:hAnsi="Arial" w:cs="Arial"/>
          <w:snapToGrid w:val="0"/>
          <w:sz w:val="24"/>
          <w:szCs w:val="24"/>
          <w:lang w:val="es-ES" w:eastAsia="es-ES"/>
        </w:rPr>
        <w:t>, cantina donde se observaba un retablo de un borracho que estaba al pie de un árbol jalando la cuerda de la campana para repicar.</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Rezaba el retablo: “siempre damos la mañana al cliente que sea constante, nomás que esté vigilante al toque de la campana”.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LA PALMA.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07392" behindDoc="0" locked="0" layoutInCell="1" allowOverlap="1" wp14:anchorId="6669B0E8" wp14:editId="7FB4AB7D">
            <wp:simplePos x="0" y="0"/>
            <wp:positionH relativeFrom="column">
              <wp:posOffset>0</wp:posOffset>
            </wp:positionH>
            <wp:positionV relativeFrom="paragraph">
              <wp:posOffset>61595</wp:posOffset>
            </wp:positionV>
            <wp:extent cx="2625090" cy="1969135"/>
            <wp:effectExtent l="0" t="0" r="3810" b="0"/>
            <wp:wrapSquare wrapText="bothSides"/>
            <wp:docPr id="31" name="Imagen 31" descr="SS850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SS8505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5090" cy="1969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Arial" w:eastAsia="Times New Roman" w:hAnsi="Arial" w:cs="Arial"/>
          <w:snapToGrid w:val="0"/>
          <w:sz w:val="24"/>
          <w:szCs w:val="24"/>
          <w:lang w:val="es-ES" w:eastAsia="es-ES"/>
        </w:rPr>
        <w:t xml:space="preserve">Si quieres conocerla tendrás que ubicarla en el cruce de las calles cinco de mayo y Francisco </w:t>
      </w:r>
      <w:proofErr w:type="spellStart"/>
      <w:r w:rsidRPr="005844B7">
        <w:rPr>
          <w:rFonts w:ascii="Arial" w:eastAsia="Times New Roman" w:hAnsi="Arial" w:cs="Arial"/>
          <w:snapToGrid w:val="0"/>
          <w:sz w:val="24"/>
          <w:szCs w:val="24"/>
          <w:lang w:val="es-ES" w:eastAsia="es-ES"/>
        </w:rPr>
        <w:t>Ixtláhuac</w:t>
      </w:r>
      <w:proofErr w:type="spellEnd"/>
      <w:r w:rsidRPr="005844B7">
        <w:rPr>
          <w:rFonts w:ascii="Arial" w:eastAsia="Times New Roman" w:hAnsi="Arial" w:cs="Arial"/>
          <w:snapToGrid w:val="0"/>
          <w:sz w:val="24"/>
          <w:szCs w:val="24"/>
          <w:lang w:val="es-ES" w:eastAsia="es-ES"/>
        </w:rPr>
        <w:t>.</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Era un lugar que tenía en medio del patio una gran palma, de donde toma este nombre y así se le sigue conociendo e identificando.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Era propiedad de don Rafael Bobadilla, músico que tocaba el contrabajo, además era un gran talabartero.</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Después pasó a manos del Sr. Aniceto Camacho y Rosita Camacho; más adelante a don Tomás de León Castillo y últimamente a sus hijos.</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Default="005844B7" w:rsidP="005844B7">
      <w:pPr>
        <w:spacing w:after="0" w:line="240" w:lineRule="auto"/>
        <w:jc w:val="center"/>
        <w:rPr>
          <w:rFonts w:ascii="Arial" w:eastAsia="Times New Roman" w:hAnsi="Arial" w:cs="Arial"/>
          <w:b/>
          <w:bCs/>
          <w:sz w:val="24"/>
          <w:szCs w:val="24"/>
          <w:lang w:val="es-ES" w:eastAsia="es-ES"/>
        </w:rPr>
      </w:pPr>
    </w:p>
    <w:p w:rsidR="005844B7" w:rsidRDefault="005844B7" w:rsidP="005844B7">
      <w:pPr>
        <w:spacing w:after="0" w:line="240" w:lineRule="auto"/>
        <w:jc w:val="center"/>
        <w:rPr>
          <w:rFonts w:ascii="Arial" w:eastAsia="Times New Roman" w:hAnsi="Arial" w:cs="Arial"/>
          <w:b/>
          <w:bCs/>
          <w:sz w:val="24"/>
          <w:szCs w:val="24"/>
          <w:lang w:val="es-ES" w:eastAsia="es-ES"/>
        </w:rPr>
      </w:pPr>
    </w:p>
    <w:p w:rsidR="006B7733" w:rsidRDefault="006B7733" w:rsidP="005844B7">
      <w:pPr>
        <w:spacing w:after="0" w:line="240" w:lineRule="auto"/>
        <w:jc w:val="center"/>
        <w:rPr>
          <w:rFonts w:ascii="Arial" w:eastAsia="Times New Roman" w:hAnsi="Arial" w:cs="Arial"/>
          <w:b/>
          <w:bCs/>
          <w:sz w:val="24"/>
          <w:szCs w:val="24"/>
          <w:lang w:val="es-ES" w:eastAsia="es-ES"/>
        </w:rPr>
      </w:pPr>
    </w:p>
    <w:p w:rsidR="006B7733" w:rsidRDefault="006B7733" w:rsidP="005844B7">
      <w:pPr>
        <w:spacing w:after="0" w:line="240" w:lineRule="auto"/>
        <w:jc w:val="center"/>
        <w:rPr>
          <w:rFonts w:ascii="Arial" w:eastAsia="Times New Roman" w:hAnsi="Arial" w:cs="Arial"/>
          <w:b/>
          <w:bCs/>
          <w:sz w:val="24"/>
          <w:szCs w:val="24"/>
          <w:lang w:val="es-ES" w:eastAsia="es-ES"/>
        </w:rPr>
      </w:pPr>
    </w:p>
    <w:p w:rsidR="006B7733" w:rsidRDefault="006B7733" w:rsidP="005844B7">
      <w:pPr>
        <w:spacing w:after="0" w:line="240" w:lineRule="auto"/>
        <w:jc w:val="center"/>
        <w:rPr>
          <w:rFonts w:ascii="Arial" w:eastAsia="Times New Roman" w:hAnsi="Arial" w:cs="Arial"/>
          <w:b/>
          <w:bCs/>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lastRenderedPageBreak/>
        <w:t>EL RESBALON</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08416" behindDoc="0" locked="0" layoutInCell="1" allowOverlap="1" wp14:anchorId="5123DA3D" wp14:editId="67782B80">
            <wp:simplePos x="0" y="0"/>
            <wp:positionH relativeFrom="column">
              <wp:posOffset>-3810</wp:posOffset>
            </wp:positionH>
            <wp:positionV relativeFrom="paragraph">
              <wp:posOffset>10795</wp:posOffset>
            </wp:positionV>
            <wp:extent cx="2628900" cy="1971675"/>
            <wp:effectExtent l="0" t="0" r="0" b="9525"/>
            <wp:wrapSquare wrapText="bothSides"/>
            <wp:docPr id="224" name="Imagen 224" descr="SS850528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SS850528 cop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Arial" w:eastAsia="Times New Roman" w:hAnsi="Arial" w:cs="Arial"/>
          <w:snapToGrid w:val="0"/>
          <w:sz w:val="24"/>
          <w:szCs w:val="24"/>
          <w:lang w:val="es-ES" w:eastAsia="es-ES"/>
        </w:rPr>
        <w:t>Muchos quizá se dieron un resbalón en el cruce de las calles J. Jesús Briceño y 5 de mayo, cuando tenían que visitar este tendejón con sus ventanas de madera finamente torneadas y solicitar de su propietario don Ventura Palacios los artículos que se requerían.</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El resbalón era porque en sus calles galantemente empedradas presentaban un declive, lo que ocasionalmente provocaba accidentes a los clientes asiduos.</w:t>
      </w:r>
    </w:p>
    <w:p w:rsidR="005844B7" w:rsidRPr="005844B7" w:rsidRDefault="003C7DAA" w:rsidP="005844B7">
      <w:pPr>
        <w:spacing w:after="0" w:line="240" w:lineRule="auto"/>
        <w:jc w:val="center"/>
        <w:rPr>
          <w:rFonts w:ascii="Arial" w:eastAsia="Times New Roman" w:hAnsi="Arial" w:cs="Arial"/>
          <w:b/>
          <w:bCs/>
          <w:sz w:val="24"/>
          <w:szCs w:val="24"/>
          <w:lang w:val="es-ES" w:eastAsia="es-ES"/>
        </w:rPr>
      </w:pPr>
      <w:r>
        <w:rPr>
          <w:rFonts w:ascii="Arial" w:eastAsia="Times New Roman" w:hAnsi="Arial" w:cs="Arial"/>
          <w:b/>
          <w:bCs/>
          <w:sz w:val="24"/>
          <w:szCs w:val="24"/>
          <w:lang w:val="es-ES" w:eastAsia="es-ES"/>
        </w:rPr>
        <w:t>LA PIEDRA ANCHA.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11488" behindDoc="0" locked="0" layoutInCell="1" allowOverlap="1" wp14:anchorId="0829C96F" wp14:editId="46216B6F">
            <wp:simplePos x="0" y="0"/>
            <wp:positionH relativeFrom="column">
              <wp:posOffset>-3810</wp:posOffset>
            </wp:positionH>
            <wp:positionV relativeFrom="paragraph">
              <wp:posOffset>6985</wp:posOffset>
            </wp:positionV>
            <wp:extent cx="2514600" cy="1885950"/>
            <wp:effectExtent l="0" t="0" r="0" b="0"/>
            <wp:wrapSquare wrapText="bothSides"/>
            <wp:docPr id="225" name="Imagen 225" descr="SS850016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S850016 copi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44B7">
        <w:rPr>
          <w:rFonts w:ascii="Arial" w:eastAsia="Times New Roman" w:hAnsi="Arial" w:cs="Arial"/>
          <w:snapToGrid w:val="0"/>
          <w:sz w:val="24"/>
          <w:szCs w:val="24"/>
          <w:lang w:val="es-ES" w:eastAsia="es-ES"/>
        </w:rPr>
        <w:t>Gran impresión causaba esta gran mole petrificada, a todos los que la conocieron, asentada firmemente en el cruce de las calles Juárez y Jesús Briceño; la casa que custodiaba daba idea de ser de la vida alegre, donde asistían los parroquianos a divertirse y que de vez en cuando sucedían incidentes de lamentarse como la muerte de don José Zepeda “el chapopote”.</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Pr="005844B7" w:rsidRDefault="005844B7" w:rsidP="005844B7">
      <w:pPr>
        <w:spacing w:after="0" w:line="240" w:lineRule="auto"/>
        <w:jc w:val="both"/>
        <w:rPr>
          <w:rFonts w:ascii="Arial" w:eastAsia="Times New Roman" w:hAnsi="Arial" w:cs="Arial"/>
          <w:szCs w:val="20"/>
          <w:lang w:val="es-ES" w:eastAsia="es-ES"/>
        </w:rPr>
      </w:pPr>
      <w:r w:rsidRPr="005844B7">
        <w:rPr>
          <w:rFonts w:ascii="Arial" w:eastAsia="Times New Roman" w:hAnsi="Arial" w:cs="Arial"/>
          <w:szCs w:val="20"/>
          <w:lang w:val="es-ES" w:eastAsia="es-ES"/>
        </w:rPr>
        <w:t>10 DE ENERO DE 1928</w:t>
      </w:r>
    </w:p>
    <w:p w:rsidR="005844B7" w:rsidRPr="005844B7" w:rsidRDefault="005844B7" w:rsidP="005844B7">
      <w:pPr>
        <w:spacing w:after="0" w:line="240" w:lineRule="auto"/>
        <w:jc w:val="both"/>
        <w:rPr>
          <w:rFonts w:ascii="Arial" w:eastAsia="Times New Roman" w:hAnsi="Arial" w:cs="Arial"/>
          <w:snapToGrid w:val="0"/>
          <w:szCs w:val="20"/>
          <w:lang w:val="es-ES" w:eastAsia="es-ES"/>
        </w:rPr>
      </w:pPr>
      <w:r w:rsidRPr="005844B7">
        <w:rPr>
          <w:rFonts w:ascii="Arial" w:eastAsia="Times New Roman" w:hAnsi="Arial" w:cs="Arial"/>
          <w:snapToGrid w:val="0"/>
          <w:szCs w:val="20"/>
          <w:lang w:val="es-ES" w:eastAsia="es-ES"/>
        </w:rPr>
        <w:t>Se designa para habitación a las mujeres públicas del radio siguiente fuera de él: norte: calle Morelos; sur: Jesús Briceño; oriente: 5 de mayo y  poniente; Guadalupe Montenegro.</w:t>
      </w:r>
    </w:p>
    <w:p w:rsidR="005844B7" w:rsidRPr="005844B7" w:rsidRDefault="005844B7" w:rsidP="005844B7">
      <w:pPr>
        <w:spacing w:after="0" w:line="240" w:lineRule="auto"/>
        <w:jc w:val="both"/>
        <w:rPr>
          <w:rFonts w:ascii="Arial" w:eastAsia="Times New Roman" w:hAnsi="Arial" w:cs="Arial"/>
          <w:snapToGrid w:val="0"/>
          <w:szCs w:val="20"/>
          <w:lang w:val="es-ES" w:eastAsia="es-ES"/>
        </w:rPr>
      </w:pPr>
      <w:r w:rsidRPr="005844B7">
        <w:rPr>
          <w:rFonts w:ascii="Arial" w:eastAsia="Times New Roman" w:hAnsi="Arial" w:cs="Arial"/>
          <w:snapToGrid w:val="0"/>
          <w:szCs w:val="20"/>
          <w:lang w:val="es-ES" w:eastAsia="es-ES"/>
        </w:rPr>
        <w:t>30 DE OCTUBRE DE 1933</w:t>
      </w:r>
    </w:p>
    <w:p w:rsidR="005844B7" w:rsidRPr="005844B7" w:rsidRDefault="005844B7" w:rsidP="005844B7">
      <w:pPr>
        <w:spacing w:after="0" w:line="240" w:lineRule="auto"/>
        <w:jc w:val="both"/>
        <w:rPr>
          <w:rFonts w:ascii="Arial" w:eastAsia="Times New Roman" w:hAnsi="Arial" w:cs="Arial"/>
          <w:snapToGrid w:val="0"/>
          <w:szCs w:val="20"/>
          <w:lang w:val="es-ES" w:eastAsia="es-ES"/>
        </w:rPr>
      </w:pPr>
      <w:r w:rsidRPr="005844B7">
        <w:rPr>
          <w:rFonts w:ascii="Arial" w:eastAsia="Times New Roman" w:hAnsi="Arial" w:cs="Arial"/>
          <w:snapToGrid w:val="0"/>
          <w:szCs w:val="20"/>
          <w:lang w:val="es-ES" w:eastAsia="es-ES"/>
        </w:rPr>
        <w:t>Se designa la zona de tolerancia las dos manzanas que forman hacia el oriente las calles Roberto</w:t>
      </w:r>
      <w:r w:rsidRPr="005844B7">
        <w:rPr>
          <w:rFonts w:ascii="Arial" w:eastAsia="Times New Roman" w:hAnsi="Arial" w:cs="Arial"/>
          <w:snapToGrid w:val="0"/>
          <w:szCs w:val="20"/>
          <w:lang w:eastAsia="es-ES"/>
        </w:rPr>
        <w:t xml:space="preserve"> Sedano</w:t>
      </w:r>
      <w:r w:rsidRPr="005844B7">
        <w:rPr>
          <w:rFonts w:ascii="Arial" w:eastAsia="Times New Roman" w:hAnsi="Arial" w:cs="Arial"/>
          <w:snapToGrid w:val="0"/>
          <w:szCs w:val="20"/>
          <w:lang w:val="es-ES" w:eastAsia="es-ES"/>
        </w:rPr>
        <w:t xml:space="preserve"> y Ramón Corona, siguiendo la primera hasta el cruzamiento en Morelos y Avenida </w:t>
      </w:r>
      <w:proofErr w:type="spellStart"/>
      <w:r w:rsidRPr="005844B7">
        <w:rPr>
          <w:rFonts w:ascii="Arial" w:eastAsia="Times New Roman" w:hAnsi="Arial" w:cs="Arial"/>
          <w:snapToGrid w:val="0"/>
          <w:szCs w:val="20"/>
          <w:lang w:val="es-ES" w:eastAsia="es-ES"/>
        </w:rPr>
        <w:t>Rosalío</w:t>
      </w:r>
      <w:proofErr w:type="spellEnd"/>
      <w:r w:rsidRPr="005844B7">
        <w:rPr>
          <w:rFonts w:ascii="Arial" w:eastAsia="Times New Roman" w:hAnsi="Arial" w:cs="Arial"/>
          <w:snapToGrid w:val="0"/>
          <w:szCs w:val="20"/>
          <w:lang w:val="es-ES" w:eastAsia="es-ES"/>
        </w:rPr>
        <w:t xml:space="preserve"> González Mora.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5844B7" w:rsidRPr="005844B7" w:rsidRDefault="005844B7" w:rsidP="005844B7">
      <w:pPr>
        <w:spacing w:after="0" w:line="240" w:lineRule="auto"/>
        <w:jc w:val="both"/>
        <w:rPr>
          <w:rFonts w:ascii="Arial" w:eastAsia="Times New Roman" w:hAnsi="Arial" w:cs="Arial"/>
          <w:sz w:val="24"/>
          <w:szCs w:val="24"/>
          <w:lang w:val="es-ES" w:eastAsia="es-ES"/>
        </w:rPr>
      </w:pPr>
      <w:r w:rsidRPr="005844B7">
        <w:rPr>
          <w:rFonts w:ascii="Times New Roman" w:eastAsia="Times New Roman" w:hAnsi="Times New Roman" w:cs="Times New Roman"/>
          <w:noProof/>
          <w:sz w:val="28"/>
          <w:szCs w:val="20"/>
          <w:lang w:eastAsia="es-MX"/>
        </w:rPr>
        <w:drawing>
          <wp:anchor distT="0" distB="0" distL="114300" distR="114300" simplePos="0" relativeHeight="251709440" behindDoc="0" locked="0" layoutInCell="1" allowOverlap="1" wp14:anchorId="0B235F70" wp14:editId="6711048E">
            <wp:simplePos x="0" y="0"/>
            <wp:positionH relativeFrom="column">
              <wp:posOffset>114300</wp:posOffset>
            </wp:positionH>
            <wp:positionV relativeFrom="paragraph">
              <wp:posOffset>69215</wp:posOffset>
            </wp:positionV>
            <wp:extent cx="2743200" cy="1800225"/>
            <wp:effectExtent l="0" t="0" r="0" b="9525"/>
            <wp:wrapSquare wrapText="bothSides"/>
            <wp:docPr id="226" name="Imagen 226" descr="SS850523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SS850523 copi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44B7" w:rsidRPr="003C7DAA" w:rsidRDefault="003C7DAA" w:rsidP="005844B7">
      <w:pPr>
        <w:spacing w:after="0" w:line="240" w:lineRule="auto"/>
        <w:jc w:val="center"/>
        <w:rPr>
          <w:rFonts w:ascii="Arial" w:eastAsia="Times New Roman" w:hAnsi="Arial" w:cs="Arial"/>
          <w:b/>
          <w:bCs/>
          <w:sz w:val="24"/>
          <w:szCs w:val="24"/>
          <w:lang w:val="es-ES" w:eastAsia="es-ES"/>
        </w:rPr>
      </w:pPr>
      <w:r w:rsidRPr="003C7DAA">
        <w:rPr>
          <w:rFonts w:ascii="Arial" w:eastAsia="Times New Roman" w:hAnsi="Arial" w:cs="Arial"/>
          <w:b/>
          <w:sz w:val="24"/>
          <w:szCs w:val="24"/>
          <w:lang w:val="es-ES" w:eastAsia="es-ES"/>
        </w:rPr>
        <w:t>EL NOPAL</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Pareciera que la naturaleza hubiera escogido el cruce de las calles Juárez con Independencia, para que la gente le diera el nombre de la esquina del nopal.</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Digno de admirarse era el nopal que nació en la bóveda de esta casa; muy robusto, desafiando las inclemencias del tiempo, a las tupidas tormentas y el rigor de las granizadas, pero permaneció muchos </w:t>
      </w:r>
      <w:proofErr w:type="gramStart"/>
      <w:r w:rsidRPr="005844B7">
        <w:rPr>
          <w:rFonts w:ascii="Arial" w:eastAsia="Times New Roman" w:hAnsi="Arial" w:cs="Arial"/>
          <w:snapToGrid w:val="0"/>
          <w:sz w:val="24"/>
          <w:szCs w:val="24"/>
          <w:lang w:val="es-ES" w:eastAsia="es-ES"/>
        </w:rPr>
        <w:t xml:space="preserve">años aferrado a las vetustas </w:t>
      </w:r>
      <w:proofErr w:type="gramEnd"/>
      <w:r w:rsidRPr="005844B7">
        <w:rPr>
          <w:rFonts w:ascii="Arial" w:eastAsia="Times New Roman" w:hAnsi="Arial" w:cs="Arial"/>
          <w:snapToGrid w:val="0"/>
          <w:sz w:val="24"/>
          <w:szCs w:val="24"/>
          <w:lang w:val="es-ES" w:eastAsia="es-ES"/>
        </w:rPr>
        <w:t xml:space="preserve"> tejas rojas, demostrando el prodigio de la naturaleza.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En este lugar se encontraba la carnicería de María Estrada.</w:t>
      </w:r>
    </w:p>
    <w:p w:rsidR="005844B7" w:rsidRDefault="005844B7" w:rsidP="005844B7">
      <w:pPr>
        <w:spacing w:after="0" w:line="240" w:lineRule="auto"/>
        <w:jc w:val="center"/>
        <w:rPr>
          <w:rFonts w:ascii="Arial" w:eastAsia="Times New Roman" w:hAnsi="Arial" w:cs="Arial"/>
          <w:b/>
          <w:bCs/>
          <w:snapToGrid w:val="0"/>
          <w:sz w:val="24"/>
          <w:szCs w:val="24"/>
          <w:lang w:val="es-ES" w:eastAsia="es-ES"/>
        </w:rPr>
      </w:pPr>
    </w:p>
    <w:p w:rsidR="005844B7" w:rsidRPr="005844B7" w:rsidRDefault="003C7DAA" w:rsidP="005844B7">
      <w:pPr>
        <w:spacing w:after="0" w:line="240" w:lineRule="auto"/>
        <w:jc w:val="center"/>
        <w:rPr>
          <w:rFonts w:ascii="Arial" w:eastAsia="Times New Roman" w:hAnsi="Arial" w:cs="Arial"/>
          <w:b/>
          <w:bCs/>
          <w:snapToGrid w:val="0"/>
          <w:sz w:val="24"/>
          <w:szCs w:val="24"/>
          <w:lang w:val="es-ES" w:eastAsia="es-ES"/>
        </w:rPr>
      </w:pPr>
      <w:r>
        <w:rPr>
          <w:rFonts w:ascii="Arial" w:eastAsia="Times New Roman" w:hAnsi="Arial" w:cs="Arial"/>
          <w:b/>
          <w:bCs/>
          <w:snapToGrid w:val="0"/>
          <w:sz w:val="24"/>
          <w:szCs w:val="24"/>
          <w:lang w:val="es-ES" w:eastAsia="es-ES"/>
        </w:rPr>
        <w:lastRenderedPageBreak/>
        <w:t>LA PAROTA</w:t>
      </w:r>
    </w:p>
    <w:p w:rsidR="005844B7" w:rsidRPr="005844B7" w:rsidRDefault="005844B7" w:rsidP="005844B7">
      <w:pPr>
        <w:spacing w:after="0" w:line="240" w:lineRule="auto"/>
        <w:jc w:val="both"/>
        <w:rPr>
          <w:rFonts w:ascii="Arial" w:eastAsia="Times New Roman" w:hAnsi="Arial" w:cs="Arial"/>
          <w:sz w:val="24"/>
          <w:szCs w:val="24"/>
          <w:lang w:val="es-ES" w:eastAsia="es-ES"/>
        </w:rPr>
      </w:pPr>
      <w:proofErr w:type="spellStart"/>
      <w:r w:rsidRPr="005844B7">
        <w:rPr>
          <w:rFonts w:ascii="Arial" w:eastAsia="Times New Roman" w:hAnsi="Arial" w:cs="Arial"/>
          <w:bCs/>
          <w:snapToGrid w:val="0"/>
          <w:sz w:val="24"/>
          <w:szCs w:val="24"/>
          <w:lang w:val="es-ES" w:eastAsia="es-ES"/>
        </w:rPr>
        <w:t>Arbol</w:t>
      </w:r>
      <w:proofErr w:type="spellEnd"/>
      <w:r w:rsidRPr="005844B7">
        <w:rPr>
          <w:rFonts w:ascii="Arial" w:eastAsia="Times New Roman" w:hAnsi="Arial" w:cs="Arial"/>
          <w:bCs/>
          <w:snapToGrid w:val="0"/>
          <w:sz w:val="24"/>
          <w:szCs w:val="24"/>
          <w:lang w:val="es-ES" w:eastAsia="es-ES"/>
        </w:rPr>
        <w:t xml:space="preserve"> muy común y propio de esta tierra y sus alrededores, lo es sin duda la </w:t>
      </w:r>
      <w:r w:rsidRPr="005844B7">
        <w:rPr>
          <w:rFonts w:ascii="Times New Roman" w:eastAsia="Times New Roman" w:hAnsi="Times New Roman" w:cs="Times New Roman"/>
          <w:noProof/>
          <w:sz w:val="28"/>
          <w:szCs w:val="20"/>
          <w:lang w:eastAsia="es-MX"/>
        </w:rPr>
        <w:drawing>
          <wp:anchor distT="0" distB="0" distL="114300" distR="114300" simplePos="0" relativeHeight="251712512" behindDoc="0" locked="0" layoutInCell="1" allowOverlap="1" wp14:anchorId="12E8B69F" wp14:editId="04B2AEFB">
            <wp:simplePos x="0" y="0"/>
            <wp:positionH relativeFrom="column">
              <wp:posOffset>-3810</wp:posOffset>
            </wp:positionH>
            <wp:positionV relativeFrom="paragraph">
              <wp:posOffset>176530</wp:posOffset>
            </wp:positionV>
            <wp:extent cx="2733675" cy="2047875"/>
            <wp:effectExtent l="0" t="0" r="9525" b="9525"/>
            <wp:wrapSquare wrapText="bothSides"/>
            <wp:docPr id="227" name="Imagen 227" descr="SS850019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SS850019 copi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3675" cy="20478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5844B7">
        <w:rPr>
          <w:rFonts w:ascii="Arial" w:eastAsia="Times New Roman" w:hAnsi="Arial" w:cs="Arial"/>
          <w:bCs/>
          <w:snapToGrid w:val="0"/>
          <w:sz w:val="24"/>
          <w:szCs w:val="24"/>
          <w:lang w:val="es-ES" w:eastAsia="es-ES"/>
        </w:rPr>
        <w:t>parota</w:t>
      </w:r>
      <w:proofErr w:type="spellEnd"/>
      <w:r w:rsidRPr="005844B7">
        <w:rPr>
          <w:rFonts w:ascii="Arial" w:eastAsia="Times New Roman" w:hAnsi="Arial" w:cs="Arial"/>
          <w:sz w:val="24"/>
          <w:szCs w:val="24"/>
          <w:lang w:val="es-ES" w:eastAsia="es-ES"/>
        </w:rPr>
        <w:t xml:space="preserve"> </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Y que fue tomado de inspiración e identificación de una de las esquinas tan populares de Cocula.</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 xml:space="preserve">Tuvo como marco una de las calles de mejor panorámica con hermosa vista a </w:t>
      </w:r>
      <w:smartTag w:uri="urn:schemas-microsoft-com:office:smarttags" w:element="PersonName">
        <w:smartTagPr>
          <w:attr w:name="ProductID" w:val="la Parroquia"/>
        </w:smartTagPr>
        <w:r w:rsidRPr="005844B7">
          <w:rPr>
            <w:rFonts w:ascii="Arial" w:eastAsia="Times New Roman" w:hAnsi="Arial" w:cs="Arial"/>
            <w:snapToGrid w:val="0"/>
            <w:sz w:val="24"/>
            <w:szCs w:val="24"/>
            <w:lang w:val="es-ES" w:eastAsia="es-ES"/>
          </w:rPr>
          <w:t>la Parroquia</w:t>
        </w:r>
      </w:smartTag>
      <w:r w:rsidRPr="005844B7">
        <w:rPr>
          <w:rFonts w:ascii="Arial" w:eastAsia="Times New Roman" w:hAnsi="Arial" w:cs="Arial"/>
          <w:snapToGrid w:val="0"/>
          <w:sz w:val="24"/>
          <w:szCs w:val="24"/>
          <w:lang w:val="es-ES" w:eastAsia="es-ES"/>
        </w:rPr>
        <w:t>, la calle Hidalgo cruce con Angulo. Otras cosas más la caracterizaban como son: la tienda de “la agonía”. Donde se encontraba también una cantina  de Modesto Rodríguez.</w:t>
      </w:r>
    </w:p>
    <w:p w:rsidR="005844B7" w:rsidRPr="005844B7" w:rsidRDefault="005844B7" w:rsidP="005844B7">
      <w:pPr>
        <w:spacing w:after="0" w:line="240" w:lineRule="auto"/>
        <w:jc w:val="both"/>
        <w:rPr>
          <w:rFonts w:ascii="Arial" w:eastAsia="Times New Roman" w:hAnsi="Arial" w:cs="Arial"/>
          <w:bCs/>
          <w:snapToGrid w:val="0"/>
          <w:sz w:val="24"/>
          <w:szCs w:val="24"/>
          <w:lang w:val="es-ES" w:eastAsia="es-ES"/>
        </w:rPr>
      </w:pPr>
      <w:r w:rsidRPr="005844B7">
        <w:rPr>
          <w:rFonts w:ascii="Arial" w:eastAsia="Times New Roman" w:hAnsi="Arial" w:cs="Arial"/>
          <w:bCs/>
          <w:snapToGrid w:val="0"/>
          <w:sz w:val="24"/>
          <w:szCs w:val="24"/>
          <w:lang w:val="es-ES" w:eastAsia="es-ES"/>
        </w:rPr>
        <w:t>“</w:t>
      </w:r>
      <w:smartTag w:uri="urn:schemas-microsoft-com:office:smarttags" w:element="PersonName">
        <w:smartTagPr>
          <w:attr w:name="ProductID" w:val="La Agon￭a"/>
        </w:smartTagPr>
        <w:r w:rsidRPr="005844B7">
          <w:rPr>
            <w:rFonts w:ascii="Arial" w:eastAsia="Times New Roman" w:hAnsi="Arial" w:cs="Arial"/>
            <w:bCs/>
            <w:snapToGrid w:val="0"/>
            <w:sz w:val="24"/>
            <w:szCs w:val="24"/>
            <w:lang w:val="es-ES" w:eastAsia="es-ES"/>
          </w:rPr>
          <w:t>La Agonía</w:t>
        </w:r>
      </w:smartTag>
      <w:r w:rsidRPr="005844B7">
        <w:rPr>
          <w:rFonts w:ascii="Arial" w:eastAsia="Times New Roman" w:hAnsi="Arial" w:cs="Arial"/>
          <w:bCs/>
          <w:snapToGrid w:val="0"/>
          <w:sz w:val="24"/>
          <w:szCs w:val="24"/>
          <w:lang w:val="es-ES" w:eastAsia="es-ES"/>
        </w:rPr>
        <w:t>”</w:t>
      </w: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r w:rsidRPr="005844B7">
        <w:rPr>
          <w:rFonts w:ascii="Arial" w:eastAsia="Times New Roman" w:hAnsi="Arial" w:cs="Arial"/>
          <w:snapToGrid w:val="0"/>
          <w:sz w:val="24"/>
          <w:szCs w:val="24"/>
          <w:lang w:val="es-ES" w:eastAsia="es-ES"/>
        </w:rPr>
        <w:t>Con respecto a ésta  se dice: “ El viejo Acosta” o “El viejo Bigotón” era propietario de un tenducho en el barrio de Santiago, que fue bautizado como “</w:t>
      </w:r>
      <w:smartTag w:uri="urn:schemas-microsoft-com:office:smarttags" w:element="PersonName">
        <w:smartTagPr>
          <w:attr w:name="ProductID" w:val="La Agon￭a"/>
        </w:smartTagPr>
        <w:r w:rsidRPr="005844B7">
          <w:rPr>
            <w:rFonts w:ascii="Arial" w:eastAsia="Times New Roman" w:hAnsi="Arial" w:cs="Arial"/>
            <w:snapToGrid w:val="0"/>
            <w:sz w:val="24"/>
            <w:szCs w:val="24"/>
            <w:lang w:val="es-ES" w:eastAsia="es-ES"/>
          </w:rPr>
          <w:t>La Agonía</w:t>
        </w:r>
      </w:smartTag>
      <w:r w:rsidRPr="005844B7">
        <w:rPr>
          <w:rFonts w:ascii="Arial" w:eastAsia="Times New Roman" w:hAnsi="Arial" w:cs="Arial"/>
          <w:snapToGrid w:val="0"/>
          <w:sz w:val="24"/>
          <w:szCs w:val="24"/>
          <w:lang w:val="es-ES" w:eastAsia="es-ES"/>
        </w:rPr>
        <w:t xml:space="preserve">”, pues en ese estado se veía siempre, con sus estantes casi vacíos no obstante que podía comprarse en él cualquier cosa que se requiriera. Lo más notable del tendejón, era que éste auxiliado por su hermano Agustín, trasladaba a diario de la tienda a su casa y de su casa a la tienda, el total de sus existencias de mercancía, cruzando el pueblo con su carga a cuestas. Este diario trasiego de su mercancía era debido a su innata desconfianza.  “El viejo Acosta” debe haber sobrepasado los cincuenta años con blancos y enormes bigotes, sus cualidades eran su valor y una serenidad inconcebible. El viejo la atendía por la mañana y su hermano Agustín por las tardes. </w:t>
      </w:r>
    </w:p>
    <w:p w:rsidR="005844B7" w:rsidRPr="005844B7" w:rsidRDefault="005844B7" w:rsidP="005844B7">
      <w:pPr>
        <w:spacing w:after="0" w:line="240" w:lineRule="auto"/>
        <w:jc w:val="both"/>
        <w:rPr>
          <w:rFonts w:ascii="Arial" w:eastAsia="Times New Roman" w:hAnsi="Arial" w:cs="Arial"/>
          <w:sz w:val="24"/>
          <w:szCs w:val="24"/>
          <w:lang w:val="es-ES" w:eastAsia="es-ES"/>
        </w:rPr>
      </w:pPr>
    </w:p>
    <w:p w:rsidR="005844B7" w:rsidRPr="005844B7" w:rsidRDefault="005844B7" w:rsidP="005844B7">
      <w:pPr>
        <w:spacing w:after="0" w:line="240" w:lineRule="auto"/>
        <w:jc w:val="both"/>
        <w:rPr>
          <w:rFonts w:ascii="Arial" w:eastAsia="Times New Roman" w:hAnsi="Arial" w:cs="Arial"/>
          <w:snapToGrid w:val="0"/>
          <w:sz w:val="24"/>
          <w:szCs w:val="24"/>
          <w:lang w:val="es-ES" w:eastAsia="es-ES"/>
        </w:rPr>
      </w:pPr>
    </w:p>
    <w:p w:rsidR="00FB35D8" w:rsidRPr="000211AF" w:rsidRDefault="003C7DAA" w:rsidP="006B7733">
      <w:pPr>
        <w:pStyle w:val="NormalWeb"/>
        <w:shd w:val="clear" w:color="auto" w:fill="FFFFFF"/>
        <w:spacing w:before="120" w:beforeAutospacing="0" w:after="120" w:afterAutospacing="0" w:line="330" w:lineRule="atLeast"/>
        <w:jc w:val="center"/>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PLANTA DE LA CIUDAD.</w:t>
      </w:r>
    </w:p>
    <w:p w:rsidR="00166740" w:rsidRDefault="001E5C64" w:rsidP="00166740">
      <w:pPr>
        <w:numPr>
          <w:ilvl w:val="0"/>
          <w:numId w:val="15"/>
        </w:numPr>
        <w:shd w:val="clear" w:color="auto" w:fill="FFFFFF"/>
        <w:spacing w:before="100" w:beforeAutospacing="1" w:after="24" w:line="330" w:lineRule="atLeast"/>
        <w:ind w:left="384"/>
        <w:rPr>
          <w:rFonts w:ascii="Arial" w:eastAsia="Times New Roman" w:hAnsi="Arial" w:cs="Arial"/>
          <w:b/>
          <w:color w:val="252525"/>
          <w:sz w:val="24"/>
          <w:szCs w:val="24"/>
          <w:lang w:eastAsia="es-MX"/>
        </w:rPr>
      </w:pPr>
      <w:r>
        <w:rPr>
          <w:noProof/>
          <w:lang w:eastAsia="es-MX"/>
        </w:rPr>
        <w:drawing>
          <wp:anchor distT="0" distB="0" distL="114300" distR="114300" simplePos="0" relativeHeight="251744256" behindDoc="0" locked="0" layoutInCell="1" allowOverlap="1" wp14:anchorId="1F6F54ED" wp14:editId="0D19CA43">
            <wp:simplePos x="0" y="0"/>
            <wp:positionH relativeFrom="column">
              <wp:posOffset>2806065</wp:posOffset>
            </wp:positionH>
            <wp:positionV relativeFrom="paragraph">
              <wp:posOffset>498475</wp:posOffset>
            </wp:positionV>
            <wp:extent cx="2981325" cy="2238375"/>
            <wp:effectExtent l="0" t="0" r="9525" b="9525"/>
            <wp:wrapSquare wrapText="bothSides"/>
            <wp:docPr id="12" name="Imagen 12" descr="SS85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SS8504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1325"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8A0A8E">
        <w:rPr>
          <w:rFonts w:ascii="Arial" w:eastAsia="Times New Roman" w:hAnsi="Arial" w:cs="Arial"/>
          <w:b/>
          <w:color w:val="252525"/>
          <w:sz w:val="24"/>
          <w:szCs w:val="24"/>
          <w:lang w:eastAsia="es-MX"/>
        </w:rPr>
        <w:t xml:space="preserve">PLAZA PRINCIPAL </w:t>
      </w:r>
      <w:r w:rsidR="003C7DAA">
        <w:rPr>
          <w:rFonts w:ascii="Arial" w:eastAsia="Times New Roman" w:hAnsi="Arial" w:cs="Arial"/>
          <w:b/>
          <w:color w:val="252525"/>
          <w:sz w:val="24"/>
          <w:szCs w:val="24"/>
          <w:lang w:eastAsia="es-MX"/>
        </w:rPr>
        <w:t xml:space="preserve">                                             </w:t>
      </w:r>
      <w:r w:rsidR="008A0A8E">
        <w:rPr>
          <w:rFonts w:ascii="Arial" w:eastAsia="Times New Roman" w:hAnsi="Arial" w:cs="Arial"/>
          <w:b/>
          <w:color w:val="252525"/>
          <w:sz w:val="24"/>
          <w:szCs w:val="24"/>
          <w:lang w:eastAsia="es-MX"/>
        </w:rPr>
        <w:t>PORTAL HIDALGO</w:t>
      </w:r>
    </w:p>
    <w:p w:rsidR="00166740" w:rsidRDefault="001E5C64" w:rsidP="00166740">
      <w:pPr>
        <w:shd w:val="clear" w:color="auto" w:fill="FFFFFF"/>
        <w:spacing w:before="100" w:beforeAutospacing="1" w:after="24" w:line="330" w:lineRule="atLeast"/>
        <w:ind w:left="384"/>
        <w:rPr>
          <w:rFonts w:ascii="Arial" w:eastAsia="Times New Roman" w:hAnsi="Arial" w:cs="Arial"/>
          <w:b/>
          <w:color w:val="252525"/>
          <w:sz w:val="24"/>
          <w:szCs w:val="24"/>
          <w:lang w:eastAsia="es-MX"/>
        </w:rPr>
      </w:pPr>
      <w:r>
        <w:rPr>
          <w:noProof/>
          <w:lang w:eastAsia="es-MX"/>
        </w:rPr>
        <w:drawing>
          <wp:anchor distT="0" distB="0" distL="114300" distR="114300" simplePos="0" relativeHeight="251677696" behindDoc="0" locked="0" layoutInCell="1" allowOverlap="1" wp14:anchorId="344CE756" wp14:editId="05539A4C">
            <wp:simplePos x="0" y="0"/>
            <wp:positionH relativeFrom="margin">
              <wp:posOffset>-422910</wp:posOffset>
            </wp:positionH>
            <wp:positionV relativeFrom="paragraph">
              <wp:posOffset>167005</wp:posOffset>
            </wp:positionV>
            <wp:extent cx="2914650" cy="2266315"/>
            <wp:effectExtent l="0" t="0" r="0" b="635"/>
            <wp:wrapSquare wrapText="bothSides"/>
            <wp:docPr id="24" name="Imagen 24" descr="http://2.bp.blogspot.com/_m93lJH8LGww/TSdiTAA1DYI/AAAAAAAAFTw/y4BrwigYAkE/s1600/plaza+cocula+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2.bp.blogspot.com/_m93lJH8LGww/TSdiTAA1DYI/AAAAAAAAFTw/y4BrwigYAkE/s1600/plaza+cocula+18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4650" cy="2266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14EBF" w:rsidRDefault="008A0A8E" w:rsidP="001E5C64">
      <w:pPr>
        <w:pStyle w:val="Prrafodelista"/>
        <w:numPr>
          <w:ilvl w:val="0"/>
          <w:numId w:val="16"/>
        </w:numPr>
        <w:shd w:val="clear" w:color="auto" w:fill="FFFFFF"/>
        <w:spacing w:before="100" w:beforeAutospacing="1" w:after="24" w:line="330" w:lineRule="atLeast"/>
        <w:jc w:val="center"/>
        <w:rPr>
          <w:rFonts w:ascii="Arial" w:eastAsia="Times New Roman" w:hAnsi="Arial" w:cs="Arial"/>
          <w:b/>
          <w:color w:val="252525"/>
          <w:sz w:val="24"/>
          <w:szCs w:val="24"/>
          <w:lang w:eastAsia="es-MX"/>
        </w:rPr>
      </w:pPr>
      <w:r>
        <w:rPr>
          <w:rFonts w:ascii="Arial" w:eastAsia="Times New Roman" w:hAnsi="Arial" w:cs="Arial"/>
          <w:b/>
          <w:color w:val="252525"/>
          <w:sz w:val="24"/>
          <w:szCs w:val="24"/>
          <w:lang w:eastAsia="es-MX"/>
        </w:rPr>
        <w:lastRenderedPageBreak/>
        <w:t>EXPLANADA ADRIAN PUGA</w:t>
      </w:r>
    </w:p>
    <w:p w:rsidR="004B726C" w:rsidRPr="00314EBF" w:rsidRDefault="004B726C" w:rsidP="00314EBF">
      <w:pPr>
        <w:shd w:val="clear" w:color="auto" w:fill="FFFFFF"/>
        <w:spacing w:before="100" w:beforeAutospacing="1" w:after="24" w:line="330" w:lineRule="atLeast"/>
        <w:rPr>
          <w:rFonts w:ascii="Arial" w:eastAsia="Times New Roman" w:hAnsi="Arial" w:cs="Arial"/>
          <w:b/>
          <w:color w:val="252525"/>
          <w:sz w:val="24"/>
          <w:szCs w:val="24"/>
          <w:lang w:eastAsia="es-MX"/>
        </w:rPr>
      </w:pPr>
      <w:r w:rsidRPr="00314EBF">
        <w:rPr>
          <w:rFonts w:ascii="Arial" w:eastAsia="Times New Roman" w:hAnsi="Arial" w:cs="Arial"/>
          <w:b/>
          <w:color w:val="252525"/>
          <w:sz w:val="24"/>
          <w:szCs w:val="24"/>
          <w:lang w:eastAsia="es-MX"/>
        </w:rPr>
        <w:t xml:space="preserve"> </w:t>
      </w:r>
    </w:p>
    <w:p w:rsidR="004B726C" w:rsidRDefault="004B726C" w:rsidP="004B726C">
      <w:pPr>
        <w:shd w:val="clear" w:color="auto" w:fill="FFFFFF"/>
        <w:spacing w:before="100" w:beforeAutospacing="1" w:after="24" w:line="330" w:lineRule="atLeast"/>
        <w:rPr>
          <w:rFonts w:ascii="Arial" w:eastAsia="Times New Roman" w:hAnsi="Arial" w:cs="Arial"/>
          <w:b/>
          <w:color w:val="252525"/>
          <w:sz w:val="24"/>
          <w:szCs w:val="24"/>
          <w:lang w:eastAsia="es-MX"/>
        </w:rPr>
      </w:pPr>
      <w:r>
        <w:rPr>
          <w:rFonts w:ascii="Arial" w:eastAsia="Times New Roman" w:hAnsi="Arial" w:cs="Arial"/>
          <w:b/>
          <w:noProof/>
          <w:color w:val="252525"/>
          <w:sz w:val="24"/>
          <w:szCs w:val="24"/>
          <w:lang w:eastAsia="es-MX"/>
        </w:rPr>
        <w:drawing>
          <wp:anchor distT="0" distB="0" distL="114300" distR="114300" simplePos="0" relativeHeight="251681792" behindDoc="0" locked="0" layoutInCell="1" allowOverlap="1">
            <wp:simplePos x="0" y="0"/>
            <wp:positionH relativeFrom="column">
              <wp:posOffset>-3810</wp:posOffset>
            </wp:positionH>
            <wp:positionV relativeFrom="paragraph">
              <wp:posOffset>158750</wp:posOffset>
            </wp:positionV>
            <wp:extent cx="3838575" cy="1952455"/>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esidencia municipal.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38575" cy="1952455"/>
                    </a:xfrm>
                    <a:prstGeom prst="rect">
                      <a:avLst/>
                    </a:prstGeom>
                  </pic:spPr>
                </pic:pic>
              </a:graphicData>
            </a:graphic>
            <wp14:sizeRelH relativeFrom="page">
              <wp14:pctWidth>0</wp14:pctWidth>
            </wp14:sizeRelH>
            <wp14:sizeRelV relativeFrom="page">
              <wp14:pctHeight>0</wp14:pctHeight>
            </wp14:sizeRelV>
          </wp:anchor>
        </w:drawing>
      </w:r>
    </w:p>
    <w:p w:rsidR="004B726C" w:rsidRDefault="004B726C" w:rsidP="004B726C">
      <w:pPr>
        <w:shd w:val="clear" w:color="auto" w:fill="FFFFFF"/>
        <w:spacing w:before="100" w:beforeAutospacing="1" w:after="24" w:line="330" w:lineRule="atLeast"/>
        <w:rPr>
          <w:rFonts w:ascii="Arial" w:eastAsia="Times New Roman" w:hAnsi="Arial" w:cs="Arial"/>
          <w:b/>
          <w:color w:val="252525"/>
          <w:sz w:val="24"/>
          <w:szCs w:val="24"/>
          <w:lang w:eastAsia="es-MX"/>
        </w:rPr>
      </w:pPr>
    </w:p>
    <w:p w:rsidR="004B726C" w:rsidRDefault="004B726C" w:rsidP="004B726C">
      <w:pPr>
        <w:shd w:val="clear" w:color="auto" w:fill="FFFFFF"/>
        <w:spacing w:before="100" w:beforeAutospacing="1" w:after="24" w:line="330" w:lineRule="atLeast"/>
        <w:rPr>
          <w:rFonts w:ascii="Arial" w:eastAsia="Times New Roman" w:hAnsi="Arial" w:cs="Arial"/>
          <w:b/>
          <w:color w:val="252525"/>
          <w:sz w:val="24"/>
          <w:szCs w:val="24"/>
          <w:lang w:eastAsia="es-MX"/>
        </w:rPr>
      </w:pPr>
    </w:p>
    <w:p w:rsidR="004B726C" w:rsidRDefault="004B726C" w:rsidP="004B726C">
      <w:pPr>
        <w:shd w:val="clear" w:color="auto" w:fill="FFFFFF"/>
        <w:spacing w:before="100" w:beforeAutospacing="1" w:after="24" w:line="330" w:lineRule="atLeast"/>
        <w:rPr>
          <w:rFonts w:ascii="Arial" w:eastAsia="Times New Roman" w:hAnsi="Arial" w:cs="Arial"/>
          <w:b/>
          <w:color w:val="252525"/>
          <w:sz w:val="24"/>
          <w:szCs w:val="24"/>
          <w:lang w:eastAsia="es-MX"/>
        </w:rPr>
      </w:pPr>
    </w:p>
    <w:p w:rsidR="004B726C" w:rsidRPr="004B726C" w:rsidRDefault="004B726C" w:rsidP="004B726C">
      <w:pPr>
        <w:shd w:val="clear" w:color="auto" w:fill="FFFFFF"/>
        <w:spacing w:before="100" w:beforeAutospacing="1" w:after="24" w:line="330" w:lineRule="atLeast"/>
        <w:rPr>
          <w:rFonts w:ascii="Arial" w:eastAsia="Times New Roman" w:hAnsi="Arial" w:cs="Arial"/>
          <w:b/>
          <w:color w:val="252525"/>
          <w:sz w:val="24"/>
          <w:szCs w:val="24"/>
          <w:lang w:eastAsia="es-MX"/>
        </w:rPr>
      </w:pPr>
    </w:p>
    <w:p w:rsidR="001D4E16" w:rsidRPr="001D4E16" w:rsidRDefault="001D4E16" w:rsidP="001D4E16">
      <w:pPr>
        <w:shd w:val="clear" w:color="auto" w:fill="FFFFFF"/>
        <w:spacing w:before="100" w:beforeAutospacing="1" w:after="24" w:line="330" w:lineRule="atLeast"/>
        <w:ind w:left="360"/>
        <w:rPr>
          <w:rFonts w:ascii="Arial" w:eastAsia="Times New Roman" w:hAnsi="Arial" w:cs="Arial"/>
          <w:b/>
          <w:color w:val="252525"/>
          <w:sz w:val="24"/>
          <w:szCs w:val="24"/>
          <w:lang w:eastAsia="es-MX"/>
        </w:rPr>
      </w:pPr>
    </w:p>
    <w:p w:rsidR="00D147A1" w:rsidRDefault="00FD63B9" w:rsidP="001E5C64">
      <w:pPr>
        <w:pStyle w:val="Prrafodelista"/>
        <w:numPr>
          <w:ilvl w:val="0"/>
          <w:numId w:val="16"/>
        </w:numPr>
        <w:shd w:val="clear" w:color="auto" w:fill="FFFFFF"/>
        <w:spacing w:before="100" w:beforeAutospacing="1" w:after="24" w:line="330" w:lineRule="atLeast"/>
        <w:jc w:val="center"/>
        <w:rPr>
          <w:rFonts w:ascii="Arial" w:eastAsia="Times New Roman" w:hAnsi="Arial" w:cs="Arial"/>
          <w:b/>
          <w:color w:val="252525"/>
          <w:sz w:val="24"/>
          <w:szCs w:val="24"/>
          <w:lang w:eastAsia="es-MX"/>
        </w:rPr>
      </w:pPr>
      <w:r>
        <w:rPr>
          <w:rFonts w:ascii="Arial" w:eastAsia="Times New Roman" w:hAnsi="Arial" w:cs="Arial"/>
          <w:b/>
          <w:color w:val="252525"/>
          <w:sz w:val="24"/>
          <w:szCs w:val="24"/>
          <w:lang w:eastAsia="es-MX"/>
        </w:rPr>
        <w:t>LUGARES TURISTICOS</w:t>
      </w:r>
      <w:r w:rsidR="008A0A8E">
        <w:rPr>
          <w:rFonts w:ascii="Arial" w:eastAsia="Times New Roman" w:hAnsi="Arial" w:cs="Arial"/>
          <w:b/>
          <w:color w:val="252525"/>
          <w:sz w:val="24"/>
          <w:szCs w:val="24"/>
          <w:lang w:eastAsia="es-MX"/>
        </w:rPr>
        <w:t>.</w:t>
      </w:r>
      <w:r w:rsidRPr="00FD63B9">
        <w:rPr>
          <w:rFonts w:ascii="Arial" w:eastAsia="Times New Roman" w:hAnsi="Arial" w:cs="Arial"/>
          <w:b/>
          <w:color w:val="252525"/>
          <w:sz w:val="24"/>
          <w:szCs w:val="24"/>
          <w:lang w:eastAsia="es-MX"/>
        </w:rPr>
        <w:t xml:space="preserve"> </w:t>
      </w:r>
      <w:r w:rsidR="008A0A8E">
        <w:rPr>
          <w:rFonts w:ascii="Arial" w:eastAsia="Times New Roman" w:hAnsi="Arial" w:cs="Arial"/>
          <w:b/>
          <w:color w:val="252525"/>
          <w:sz w:val="24"/>
          <w:szCs w:val="24"/>
          <w:lang w:eastAsia="es-MX"/>
        </w:rPr>
        <w:t>MONUMENTO AL MARIACHI</w:t>
      </w:r>
    </w:p>
    <w:p w:rsidR="0077414E" w:rsidRPr="0077414E" w:rsidRDefault="006B7733" w:rsidP="0077414E">
      <w:pPr>
        <w:shd w:val="clear" w:color="auto" w:fill="FFFFFF"/>
        <w:spacing w:before="100" w:beforeAutospacing="1" w:after="24" w:line="330" w:lineRule="atLeast"/>
        <w:rPr>
          <w:rFonts w:ascii="Arial" w:eastAsia="Times New Roman" w:hAnsi="Arial" w:cs="Arial"/>
          <w:b/>
          <w:color w:val="252525"/>
          <w:sz w:val="24"/>
          <w:szCs w:val="24"/>
          <w:lang w:eastAsia="es-MX"/>
        </w:rPr>
      </w:pPr>
      <w:r>
        <w:rPr>
          <w:rFonts w:ascii="Arial" w:eastAsia="Times New Roman" w:hAnsi="Arial" w:cs="Arial"/>
          <w:b/>
          <w:noProof/>
          <w:color w:val="252525"/>
          <w:sz w:val="24"/>
          <w:szCs w:val="24"/>
          <w:lang w:eastAsia="es-MX"/>
        </w:rPr>
        <w:drawing>
          <wp:anchor distT="0" distB="0" distL="114300" distR="114300" simplePos="0" relativeHeight="251684864" behindDoc="0" locked="0" layoutInCell="1" allowOverlap="1" wp14:anchorId="6ACC030A" wp14:editId="2F9D7CE9">
            <wp:simplePos x="0" y="0"/>
            <wp:positionH relativeFrom="margin">
              <wp:posOffset>2167890</wp:posOffset>
            </wp:positionH>
            <wp:positionV relativeFrom="paragraph">
              <wp:posOffset>24765</wp:posOffset>
            </wp:positionV>
            <wp:extent cx="2971800" cy="1543050"/>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cula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1800" cy="154305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es-MX"/>
        </w:rPr>
        <w:drawing>
          <wp:anchor distT="0" distB="0" distL="114300" distR="114300" simplePos="0" relativeHeight="251679744" behindDoc="0" locked="0" layoutInCell="1" allowOverlap="1" wp14:anchorId="39BAB7BB" wp14:editId="4B27614B">
            <wp:simplePos x="0" y="0"/>
            <wp:positionH relativeFrom="margin">
              <wp:align>left</wp:align>
            </wp:positionH>
            <wp:positionV relativeFrom="paragraph">
              <wp:posOffset>167640</wp:posOffset>
            </wp:positionV>
            <wp:extent cx="1971675" cy="1409700"/>
            <wp:effectExtent l="0" t="0" r="9525"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cf8b1_Cocula%2030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71675" cy="1409700"/>
                    </a:xfrm>
                    <a:prstGeom prst="rect">
                      <a:avLst/>
                    </a:prstGeom>
                  </pic:spPr>
                </pic:pic>
              </a:graphicData>
            </a:graphic>
            <wp14:sizeRelH relativeFrom="page">
              <wp14:pctWidth>0</wp14:pctWidth>
            </wp14:sizeRelH>
            <wp14:sizeRelV relativeFrom="page">
              <wp14:pctHeight>0</wp14:pctHeight>
            </wp14:sizeRelV>
          </wp:anchor>
        </w:drawing>
      </w:r>
    </w:p>
    <w:p w:rsidR="00D147A1" w:rsidRPr="000956E8" w:rsidRDefault="00D147A1" w:rsidP="006B7733">
      <w:pPr>
        <w:rPr>
          <w:rFonts w:ascii="Arial" w:hAnsi="Arial" w:cs="Arial"/>
        </w:rPr>
      </w:pPr>
      <w:r w:rsidRPr="000956E8">
        <w:rPr>
          <w:rFonts w:ascii="Arial" w:hAnsi="Arial" w:cs="Arial"/>
        </w:rPr>
        <w:t xml:space="preserve">Monumento dedicado al mariachi  patrimonio </w:t>
      </w:r>
      <w:r w:rsidR="001D4E16">
        <w:rPr>
          <w:rFonts w:ascii="Arial" w:hAnsi="Arial" w:cs="Arial"/>
        </w:rPr>
        <w:t>cultural e inmaterial</w:t>
      </w:r>
      <w:r w:rsidRPr="000956E8">
        <w:rPr>
          <w:rFonts w:ascii="Arial" w:hAnsi="Arial" w:cs="Arial"/>
        </w:rPr>
        <w:t xml:space="preserve"> de la humanidad, se localiza en la entrada principal a</w:t>
      </w:r>
      <w:r w:rsidR="001D4E16">
        <w:rPr>
          <w:rFonts w:ascii="Arial" w:hAnsi="Arial" w:cs="Arial"/>
        </w:rPr>
        <w:t xml:space="preserve"> </w:t>
      </w:r>
      <w:r w:rsidRPr="000956E8">
        <w:rPr>
          <w:rFonts w:ascii="Arial" w:hAnsi="Arial" w:cs="Arial"/>
        </w:rPr>
        <w:t>l</w:t>
      </w:r>
      <w:r w:rsidR="001D4E16">
        <w:rPr>
          <w:rFonts w:ascii="Arial" w:hAnsi="Arial" w:cs="Arial"/>
        </w:rPr>
        <w:t>a ciudad de Cocula, Jal.</w:t>
      </w:r>
      <w:r w:rsidRPr="000956E8">
        <w:rPr>
          <w:rFonts w:ascii="Arial" w:hAnsi="Arial" w:cs="Arial"/>
        </w:rPr>
        <w:t xml:space="preserve"> </w:t>
      </w:r>
    </w:p>
    <w:p w:rsidR="00D147A1" w:rsidRDefault="001D4E16" w:rsidP="001D4E16">
      <w:pPr>
        <w:jc w:val="both"/>
        <w:rPr>
          <w:rFonts w:ascii="Arial" w:hAnsi="Arial" w:cs="Arial"/>
          <w:sz w:val="20"/>
        </w:rPr>
      </w:pPr>
      <w:r>
        <w:rPr>
          <w:rFonts w:ascii="Arial" w:hAnsi="Arial" w:cs="Arial"/>
          <w:sz w:val="20"/>
        </w:rPr>
        <w:t xml:space="preserve">Es </w:t>
      </w:r>
      <w:r w:rsidR="00D147A1" w:rsidRPr="00FA713C">
        <w:rPr>
          <w:rFonts w:ascii="Arial" w:hAnsi="Arial" w:cs="Arial"/>
          <w:sz w:val="20"/>
        </w:rPr>
        <w:t xml:space="preserve">un alto relieve del Cuarteto </w:t>
      </w:r>
      <w:proofErr w:type="spellStart"/>
      <w:r w:rsidR="00D147A1" w:rsidRPr="00FA713C">
        <w:rPr>
          <w:rFonts w:ascii="Arial" w:hAnsi="Arial" w:cs="Arial"/>
          <w:sz w:val="20"/>
        </w:rPr>
        <w:t>Coculense</w:t>
      </w:r>
      <w:proofErr w:type="spellEnd"/>
      <w:r w:rsidR="00D147A1" w:rsidRPr="00FA713C">
        <w:rPr>
          <w:rFonts w:ascii="Arial" w:hAnsi="Arial" w:cs="Arial"/>
          <w:sz w:val="20"/>
        </w:rPr>
        <w:t xml:space="preserve">, con dimensiones 6.70 </w:t>
      </w:r>
      <w:proofErr w:type="spellStart"/>
      <w:r w:rsidR="00D147A1" w:rsidRPr="00FA713C">
        <w:rPr>
          <w:rFonts w:ascii="Arial" w:hAnsi="Arial" w:cs="Arial"/>
          <w:sz w:val="20"/>
        </w:rPr>
        <w:t>mt</w:t>
      </w:r>
      <w:r>
        <w:rPr>
          <w:rFonts w:ascii="Arial" w:hAnsi="Arial" w:cs="Arial"/>
          <w:sz w:val="20"/>
        </w:rPr>
        <w:t>s</w:t>
      </w:r>
      <w:proofErr w:type="spellEnd"/>
      <w:r w:rsidR="00D147A1" w:rsidRPr="00FA713C">
        <w:rPr>
          <w:rFonts w:ascii="Arial" w:hAnsi="Arial" w:cs="Arial"/>
          <w:sz w:val="20"/>
        </w:rPr>
        <w:t xml:space="preserve"> de largo por 2.20 </w:t>
      </w:r>
      <w:proofErr w:type="spellStart"/>
      <w:r w:rsidR="00D147A1" w:rsidRPr="00FA713C">
        <w:rPr>
          <w:rFonts w:ascii="Arial" w:hAnsi="Arial" w:cs="Arial"/>
          <w:sz w:val="20"/>
        </w:rPr>
        <w:t>mt</w:t>
      </w:r>
      <w:r>
        <w:rPr>
          <w:rFonts w:ascii="Arial" w:hAnsi="Arial" w:cs="Arial"/>
          <w:sz w:val="20"/>
        </w:rPr>
        <w:t>s</w:t>
      </w:r>
      <w:proofErr w:type="spellEnd"/>
      <w:r w:rsidR="00D147A1" w:rsidRPr="00FA713C">
        <w:rPr>
          <w:rFonts w:ascii="Arial" w:hAnsi="Arial" w:cs="Arial"/>
          <w:sz w:val="20"/>
        </w:rPr>
        <w:t xml:space="preserve"> de altura</w:t>
      </w:r>
      <w:r>
        <w:rPr>
          <w:rFonts w:ascii="Arial" w:hAnsi="Arial" w:cs="Arial"/>
          <w:sz w:val="20"/>
        </w:rPr>
        <w:t>.</w:t>
      </w:r>
      <w:r w:rsidR="00D147A1" w:rsidRPr="00FA713C">
        <w:rPr>
          <w:rFonts w:ascii="Arial" w:hAnsi="Arial" w:cs="Arial"/>
          <w:sz w:val="20"/>
        </w:rPr>
        <w:t xml:space="preserve"> </w:t>
      </w:r>
      <w:r>
        <w:rPr>
          <w:rFonts w:ascii="Arial" w:hAnsi="Arial" w:cs="Arial"/>
          <w:sz w:val="20"/>
        </w:rPr>
        <w:t>Inaugurado</w:t>
      </w:r>
      <w:r w:rsidR="00D147A1" w:rsidRPr="00FA713C">
        <w:rPr>
          <w:rFonts w:ascii="Arial" w:hAnsi="Arial" w:cs="Arial"/>
          <w:sz w:val="20"/>
        </w:rPr>
        <w:t xml:space="preserve"> en </w:t>
      </w:r>
      <w:r>
        <w:rPr>
          <w:rFonts w:ascii="Arial" w:hAnsi="Arial" w:cs="Arial"/>
          <w:sz w:val="20"/>
        </w:rPr>
        <w:t>d</w:t>
      </w:r>
      <w:r w:rsidR="00D147A1" w:rsidRPr="00FA713C">
        <w:rPr>
          <w:rFonts w:ascii="Arial" w:hAnsi="Arial" w:cs="Arial"/>
          <w:sz w:val="20"/>
        </w:rPr>
        <w:t xml:space="preserve">iciembre del 2011. </w:t>
      </w:r>
    </w:p>
    <w:p w:rsidR="00166740" w:rsidRPr="0077414E" w:rsidRDefault="008A0A8E" w:rsidP="0077414E">
      <w:pPr>
        <w:pStyle w:val="Prrafodelista"/>
        <w:numPr>
          <w:ilvl w:val="0"/>
          <w:numId w:val="16"/>
        </w:numPr>
        <w:shd w:val="clear" w:color="auto" w:fill="FFFFFF"/>
        <w:spacing w:before="100" w:beforeAutospacing="1" w:after="24" w:line="330" w:lineRule="atLeast"/>
        <w:jc w:val="center"/>
        <w:rPr>
          <w:rFonts w:ascii="Arial" w:eastAsia="Times New Roman" w:hAnsi="Arial" w:cs="Arial"/>
          <w:b/>
          <w:color w:val="252525"/>
          <w:sz w:val="24"/>
          <w:szCs w:val="24"/>
          <w:lang w:eastAsia="es-MX"/>
        </w:rPr>
      </w:pPr>
      <w:r>
        <w:rPr>
          <w:rFonts w:ascii="Arial" w:eastAsia="Times New Roman" w:hAnsi="Arial" w:cs="Arial"/>
          <w:b/>
          <w:color w:val="252525"/>
          <w:sz w:val="24"/>
          <w:szCs w:val="24"/>
          <w:lang w:eastAsia="es-MX"/>
        </w:rPr>
        <w:t>PASEO DEL MARIACHI</w:t>
      </w:r>
    </w:p>
    <w:p w:rsidR="004B726C" w:rsidRPr="004B726C" w:rsidRDefault="001E5C64" w:rsidP="004B726C">
      <w:pPr>
        <w:shd w:val="clear" w:color="auto" w:fill="FFFFFF"/>
        <w:spacing w:before="100" w:beforeAutospacing="1" w:after="24" w:line="330" w:lineRule="atLeast"/>
        <w:rPr>
          <w:rFonts w:ascii="Arial" w:eastAsia="Times New Roman" w:hAnsi="Arial" w:cs="Arial"/>
          <w:b/>
          <w:color w:val="252525"/>
          <w:sz w:val="24"/>
          <w:szCs w:val="24"/>
          <w:lang w:eastAsia="es-MX"/>
        </w:rPr>
      </w:pPr>
      <w:r>
        <w:rPr>
          <w:rFonts w:ascii="Arial" w:eastAsia="Times New Roman" w:hAnsi="Arial" w:cs="Arial"/>
          <w:b/>
          <w:noProof/>
          <w:color w:val="252525"/>
          <w:sz w:val="24"/>
          <w:szCs w:val="24"/>
          <w:lang w:eastAsia="es-MX"/>
        </w:rPr>
        <w:drawing>
          <wp:anchor distT="0" distB="0" distL="114300" distR="114300" simplePos="0" relativeHeight="251680768" behindDoc="0" locked="0" layoutInCell="1" allowOverlap="1" wp14:anchorId="6EB2B6BA" wp14:editId="5918F2AF">
            <wp:simplePos x="0" y="0"/>
            <wp:positionH relativeFrom="margin">
              <wp:align>left</wp:align>
            </wp:positionH>
            <wp:positionV relativeFrom="paragraph">
              <wp:posOffset>215265</wp:posOffset>
            </wp:positionV>
            <wp:extent cx="3200400" cy="1971675"/>
            <wp:effectExtent l="0" t="0" r="0" b="952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seo del mariachi.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00400" cy="1971675"/>
                    </a:xfrm>
                    <a:prstGeom prst="rect">
                      <a:avLst/>
                    </a:prstGeom>
                  </pic:spPr>
                </pic:pic>
              </a:graphicData>
            </a:graphic>
            <wp14:sizeRelH relativeFrom="page">
              <wp14:pctWidth>0</wp14:pctWidth>
            </wp14:sizeRelH>
            <wp14:sizeRelV relativeFrom="page">
              <wp14:pctHeight>0</wp14:pctHeight>
            </wp14:sizeRelV>
          </wp:anchor>
        </w:drawing>
      </w:r>
    </w:p>
    <w:p w:rsidR="00505770" w:rsidRPr="00166740" w:rsidRDefault="006B7733" w:rsidP="00505770">
      <w:pPr>
        <w:shd w:val="clear" w:color="auto" w:fill="FFFFFF"/>
        <w:spacing w:before="100" w:beforeAutospacing="1" w:after="24" w:line="330" w:lineRule="atLeast"/>
        <w:ind w:left="384"/>
        <w:jc w:val="center"/>
        <w:rPr>
          <w:rFonts w:ascii="Arial" w:eastAsia="Times New Roman" w:hAnsi="Arial" w:cs="Arial"/>
          <w:b/>
          <w:color w:val="252525"/>
          <w:sz w:val="24"/>
          <w:szCs w:val="24"/>
          <w:lang w:eastAsia="es-MX"/>
        </w:rPr>
      </w:pPr>
      <w:r>
        <w:rPr>
          <w:rFonts w:ascii="Arial" w:eastAsia="Times New Roman" w:hAnsi="Arial" w:cs="Arial"/>
          <w:b/>
          <w:color w:val="252525"/>
          <w:sz w:val="24"/>
          <w:szCs w:val="24"/>
          <w:lang w:eastAsia="es-MX"/>
        </w:rPr>
        <w:t>Céntrico, Excelente, pintoresco y agradable lugar para pasear, fue inaugurado en 2011.</w:t>
      </w:r>
    </w:p>
    <w:p w:rsidR="00166740" w:rsidRPr="000211AF" w:rsidRDefault="00166740"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D147A1" w:rsidRDefault="00D147A1"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B726C" w:rsidRDefault="004B726C"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6B7733">
      <w:pPr>
        <w:jc w:val="center"/>
        <w:rPr>
          <w:rFonts w:ascii="Arial" w:hAnsi="Arial" w:cs="Arial"/>
          <w:b/>
          <w:bCs/>
          <w:snapToGrid w:val="0"/>
          <w:sz w:val="24"/>
          <w:szCs w:val="24"/>
        </w:rPr>
      </w:pPr>
    </w:p>
    <w:p w:rsidR="001E5C64" w:rsidRDefault="001E5C64" w:rsidP="001E5C64">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746304" behindDoc="0" locked="0" layoutInCell="1" allowOverlap="1" wp14:anchorId="72B73EC3" wp14:editId="7AEFA198">
            <wp:simplePos x="0" y="0"/>
            <wp:positionH relativeFrom="column">
              <wp:posOffset>-203835</wp:posOffset>
            </wp:positionH>
            <wp:positionV relativeFrom="paragraph">
              <wp:posOffset>319405</wp:posOffset>
            </wp:positionV>
            <wp:extent cx="1838325" cy="2381250"/>
            <wp:effectExtent l="0" t="0" r="9525" b="0"/>
            <wp:wrapSquare wrapText="bothSides"/>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2935420_1122254317805082_1952092163_n.jpg"/>
                    <pic:cNvPicPr/>
                  </pic:nvPicPr>
                  <pic:blipFill>
                    <a:blip r:embed="rId21">
                      <a:extLst>
                        <a:ext uri="{28A0092B-C50C-407E-A947-70E740481C1C}">
                          <a14:useLocalDpi xmlns:a14="http://schemas.microsoft.com/office/drawing/2010/main" val="0"/>
                        </a:ext>
                      </a:extLst>
                    </a:blip>
                    <a:stretch>
                      <a:fillRect/>
                    </a:stretch>
                  </pic:blipFill>
                  <pic:spPr>
                    <a:xfrm>
                      <a:off x="0" y="0"/>
                      <a:ext cx="1838325" cy="2381250"/>
                    </a:xfrm>
                    <a:prstGeom prst="rect">
                      <a:avLst/>
                    </a:prstGeom>
                  </pic:spPr>
                </pic:pic>
              </a:graphicData>
            </a:graphic>
            <wp14:sizeRelH relativeFrom="page">
              <wp14:pctWidth>0</wp14:pctWidth>
            </wp14:sizeRelH>
            <wp14:sizeRelV relativeFrom="page">
              <wp14:pctHeight>0</wp14:pctHeight>
            </wp14:sizeRelV>
          </wp:anchor>
        </w:drawing>
      </w:r>
    </w:p>
    <w:p w:rsidR="001E5C64" w:rsidRPr="005625C7" w:rsidRDefault="008A0A8E" w:rsidP="001E5C64">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 CALLEJON DEL DIABLO</w:t>
      </w:r>
    </w:p>
    <w:p w:rsidR="001E5C64" w:rsidRPr="000211AF" w:rsidRDefault="001E5C64" w:rsidP="001E5C64">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 punto estratégico para el desarrollo del turismo es la llamada calle la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ega o mejor conocido como el callejón del diablo llamado así a una leyenda, donde se d</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ice</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que el diablo se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 aparecía al Padre </w:t>
      </w:r>
      <w:proofErr w:type="spellStart"/>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Galdín</w:t>
      </w:r>
      <w:proofErr w:type="spellEnd"/>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con el fin de t</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tarlo al pecado, invoca a San Miguel Arcángel y éste </w:t>
      </w:r>
      <w:r w:rsidR="008A0A8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lo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vence.</w:t>
      </w:r>
    </w:p>
    <w:p w:rsidR="001E5C64" w:rsidRPr="000211AF" w:rsidRDefault="001E5C64" w:rsidP="001E5C64">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Pr="000211AF" w:rsidRDefault="001E5C64" w:rsidP="001E5C64">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Pr="008A0A8E" w:rsidRDefault="001E5C64" w:rsidP="001E5C64">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Pr="008A0A8E" w:rsidRDefault="008A0A8E" w:rsidP="006B7733">
      <w:pPr>
        <w:jc w:val="center"/>
        <w:rPr>
          <w:rFonts w:ascii="Arial" w:hAnsi="Arial" w:cs="Arial"/>
          <w:b/>
          <w:bCs/>
          <w:snapToGrid w:val="0"/>
          <w:sz w:val="24"/>
          <w:szCs w:val="24"/>
        </w:rPr>
      </w:pPr>
      <w:r w:rsidRPr="008A0A8E">
        <w:rPr>
          <w:rFonts w:ascii="Arial" w:hAnsi="Arial" w:cs="Arial"/>
          <w:b/>
          <w:bCs/>
          <w:snapToGrid w:val="0"/>
          <w:sz w:val="24"/>
          <w:szCs w:val="24"/>
        </w:rPr>
        <w:t>FINCAS RUSTICAS</w:t>
      </w:r>
    </w:p>
    <w:p w:rsidR="005844B7" w:rsidRDefault="005844B7" w:rsidP="005844B7">
      <w:pPr>
        <w:rPr>
          <w:rFonts w:ascii="Arial" w:hAnsi="Arial" w:cs="Arial"/>
          <w:bCs/>
          <w:snapToGrid w:val="0"/>
          <w:sz w:val="24"/>
          <w:szCs w:val="24"/>
        </w:rPr>
      </w:pPr>
    </w:p>
    <w:p w:rsidR="005844B7" w:rsidRDefault="005844B7" w:rsidP="005844B7">
      <w:pPr>
        <w:rPr>
          <w:rFonts w:ascii="Arial" w:hAnsi="Arial" w:cs="Arial"/>
          <w:bCs/>
          <w:snapToGrid w:val="0"/>
          <w:sz w:val="24"/>
          <w:szCs w:val="24"/>
        </w:rPr>
      </w:pPr>
      <w:r>
        <w:rPr>
          <w:noProof/>
          <w:lang w:eastAsia="es-MX"/>
        </w:rPr>
        <w:drawing>
          <wp:anchor distT="0" distB="0" distL="114300" distR="114300" simplePos="0" relativeHeight="251692032" behindDoc="0" locked="0" layoutInCell="1" allowOverlap="1" wp14:anchorId="40B8B09E" wp14:editId="085C8541">
            <wp:simplePos x="0" y="0"/>
            <wp:positionH relativeFrom="margin">
              <wp:align>left</wp:align>
            </wp:positionH>
            <wp:positionV relativeFrom="paragraph">
              <wp:posOffset>8890</wp:posOffset>
            </wp:positionV>
            <wp:extent cx="2457450" cy="1562100"/>
            <wp:effectExtent l="0" t="0" r="0" b="0"/>
            <wp:wrapSquare wrapText="bothSides"/>
            <wp:docPr id="8" name="Imagen 8" descr="SS85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S8502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57450"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Cs/>
          <w:snapToGrid w:val="0"/>
          <w:sz w:val="24"/>
          <w:szCs w:val="24"/>
        </w:rPr>
        <w:t>Josefa Rincón encargada de la finca de José Rincón que fue adquirida el 15 de marzo de 1878 de don Isaac Sandoval por compra.</w:t>
      </w:r>
    </w:p>
    <w:p w:rsidR="002E057D" w:rsidRDefault="002E057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E057D" w:rsidRDefault="002E057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E057D" w:rsidRDefault="002E057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E057D" w:rsidRDefault="002E057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E057D" w:rsidRDefault="002E057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Default="005844B7" w:rsidP="005844B7">
      <w:pPr>
        <w:rPr>
          <w:rFonts w:ascii="Arial" w:hAnsi="Arial" w:cs="Arial"/>
          <w:snapToGrid w:val="0"/>
          <w:sz w:val="24"/>
          <w:szCs w:val="24"/>
        </w:rPr>
      </w:pPr>
      <w:r>
        <w:rPr>
          <w:noProof/>
          <w:lang w:eastAsia="es-MX"/>
        </w:rPr>
        <w:drawing>
          <wp:anchor distT="0" distB="0" distL="114300" distR="114300" simplePos="0" relativeHeight="251694080" behindDoc="0" locked="0" layoutInCell="1" allowOverlap="1" wp14:anchorId="340EBB98" wp14:editId="343F96BA">
            <wp:simplePos x="0" y="0"/>
            <wp:positionH relativeFrom="margin">
              <wp:align>right</wp:align>
            </wp:positionH>
            <wp:positionV relativeFrom="paragraph">
              <wp:posOffset>13970</wp:posOffset>
            </wp:positionV>
            <wp:extent cx="2428875" cy="1666875"/>
            <wp:effectExtent l="0" t="0" r="9525" b="9525"/>
            <wp:wrapSquare wrapText="bothSides"/>
            <wp:docPr id="10" name="Imagen 10" descr="SS85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S85019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8875"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napToGrid w:val="0"/>
          <w:sz w:val="24"/>
          <w:szCs w:val="24"/>
        </w:rPr>
        <w:t xml:space="preserve">Ma. Flores Vidrio adquirió el 19 de julio de 1877 de doña Mauricio Acosta                                                                     </w:t>
      </w:r>
    </w:p>
    <w:p w:rsidR="005844B7" w:rsidRDefault="005844B7" w:rsidP="005844B7">
      <w:pPr>
        <w:rPr>
          <w:rFonts w:ascii="Arial" w:hAnsi="Arial" w:cs="Arial"/>
          <w:snapToGrid w:val="0"/>
          <w:sz w:val="24"/>
          <w:szCs w:val="24"/>
        </w:rPr>
      </w:pPr>
    </w:p>
    <w:p w:rsidR="005844B7" w:rsidRDefault="005844B7" w:rsidP="005844B7">
      <w:pPr>
        <w:rPr>
          <w:rFonts w:ascii="Arial" w:hAnsi="Arial" w:cs="Arial"/>
          <w:snapToGrid w:val="0"/>
          <w:sz w:val="24"/>
          <w:szCs w:val="24"/>
        </w:rPr>
      </w:pPr>
    </w:p>
    <w:p w:rsidR="005844B7" w:rsidRDefault="005844B7" w:rsidP="005844B7">
      <w:pPr>
        <w:rPr>
          <w:rFonts w:ascii="Arial" w:hAnsi="Arial" w:cs="Arial"/>
          <w:snapToGrid w:val="0"/>
          <w:sz w:val="24"/>
          <w:szCs w:val="24"/>
        </w:rPr>
      </w:pPr>
    </w:p>
    <w:p w:rsidR="005844B7" w:rsidRDefault="005844B7" w:rsidP="005844B7">
      <w:pPr>
        <w:rPr>
          <w:rFonts w:ascii="Arial" w:hAnsi="Arial" w:cs="Arial"/>
          <w:snapToGrid w:val="0"/>
          <w:sz w:val="24"/>
          <w:szCs w:val="24"/>
        </w:rPr>
      </w:pPr>
    </w:p>
    <w:p w:rsidR="005844B7" w:rsidRDefault="005844B7" w:rsidP="005844B7">
      <w:pPr>
        <w:rPr>
          <w:rFonts w:ascii="Arial" w:hAnsi="Arial" w:cs="Arial"/>
          <w:snapToGrid w:val="0"/>
          <w:sz w:val="24"/>
          <w:szCs w:val="24"/>
        </w:rPr>
      </w:pPr>
    </w:p>
    <w:p w:rsidR="005844B7" w:rsidRDefault="005844B7" w:rsidP="005844B7">
      <w:pPr>
        <w:jc w:val="both"/>
        <w:rPr>
          <w:rFonts w:ascii="Arial" w:hAnsi="Arial" w:cs="Arial"/>
          <w:snapToGrid w:val="0"/>
          <w:sz w:val="24"/>
          <w:szCs w:val="24"/>
        </w:rPr>
      </w:pPr>
      <w:r w:rsidRPr="00672031">
        <w:rPr>
          <w:rFonts w:ascii="Arial" w:hAnsi="Arial" w:cs="Arial"/>
          <w:snapToGrid w:val="0"/>
          <w:sz w:val="24"/>
          <w:szCs w:val="24"/>
        </w:rPr>
        <w:lastRenderedPageBreak/>
        <w:t>Antonia M. viuda de Vizcarra encargada de la finca urbana propiedad de Ignacio Vizcarra testa</w:t>
      </w:r>
      <w:r>
        <w:rPr>
          <w:rFonts w:ascii="Arial" w:hAnsi="Arial" w:cs="Arial"/>
          <w:snapToGrid w:val="0"/>
          <w:sz w:val="24"/>
          <w:szCs w:val="24"/>
        </w:rPr>
        <w:t>.</w:t>
      </w:r>
      <w:r w:rsidRPr="00672031">
        <w:rPr>
          <w:rFonts w:ascii="Arial" w:hAnsi="Arial" w:cs="Arial"/>
          <w:snapToGrid w:val="0"/>
          <w:sz w:val="24"/>
          <w:szCs w:val="24"/>
        </w:rPr>
        <w:t xml:space="preserve"> Que fue adquirida el 3 de enero de 1877 de doña Martina Angulo por permuta.</w:t>
      </w:r>
    </w:p>
    <w:p w:rsidR="002E057D"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697152" behindDoc="0" locked="0" layoutInCell="1" allowOverlap="1" wp14:anchorId="5329CABF" wp14:editId="0553E68B">
            <wp:simplePos x="0" y="0"/>
            <wp:positionH relativeFrom="column">
              <wp:posOffset>2320290</wp:posOffset>
            </wp:positionH>
            <wp:positionV relativeFrom="paragraph">
              <wp:posOffset>116840</wp:posOffset>
            </wp:positionV>
            <wp:extent cx="2647950" cy="2085975"/>
            <wp:effectExtent l="0" t="0" r="0" b="9525"/>
            <wp:wrapSquare wrapText="bothSides"/>
            <wp:docPr id="11" name="Imagen 11" descr="SS850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S85050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47950"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057D"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699200" behindDoc="0" locked="0" layoutInCell="1" allowOverlap="1" wp14:anchorId="2E9594C5" wp14:editId="3B7927E7">
            <wp:simplePos x="0" y="0"/>
            <wp:positionH relativeFrom="column">
              <wp:posOffset>0</wp:posOffset>
            </wp:positionH>
            <wp:positionV relativeFrom="paragraph">
              <wp:posOffset>-271780</wp:posOffset>
            </wp:positionV>
            <wp:extent cx="1934210" cy="2286000"/>
            <wp:effectExtent l="0" t="0" r="8890" b="0"/>
            <wp:wrapSquare wrapText="bothSides"/>
            <wp:docPr id="13" name="Imagen 13" descr="andres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ndres 25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34210"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44B7" w:rsidRDefault="005844B7" w:rsidP="005844B7">
      <w:pPr>
        <w:jc w:val="both"/>
        <w:rPr>
          <w:rFonts w:ascii="Arial" w:hAnsi="Arial" w:cs="Arial"/>
          <w:snapToGrid w:val="0"/>
          <w:sz w:val="24"/>
          <w:szCs w:val="24"/>
        </w:rPr>
      </w:pPr>
      <w:r>
        <w:rPr>
          <w:rFonts w:ascii="Arial" w:hAnsi="Arial" w:cs="Arial"/>
          <w:snapToGrid w:val="0"/>
          <w:sz w:val="24"/>
          <w:szCs w:val="24"/>
        </w:rPr>
        <w:t xml:space="preserve">                                       </w:t>
      </w:r>
    </w:p>
    <w:p w:rsidR="005844B7" w:rsidRDefault="005844B7" w:rsidP="005844B7">
      <w:pPr>
        <w:jc w:val="both"/>
        <w:rPr>
          <w:rFonts w:ascii="Arial" w:hAnsi="Arial" w:cs="Arial"/>
          <w:snapToGrid w:val="0"/>
          <w:sz w:val="24"/>
          <w:szCs w:val="24"/>
        </w:rPr>
      </w:pPr>
    </w:p>
    <w:p w:rsidR="005844B7" w:rsidRDefault="005844B7" w:rsidP="005844B7">
      <w:pPr>
        <w:jc w:val="both"/>
        <w:rPr>
          <w:rFonts w:ascii="Arial" w:hAnsi="Arial" w:cs="Arial"/>
          <w:snapToGrid w:val="0"/>
          <w:sz w:val="24"/>
          <w:szCs w:val="24"/>
        </w:rPr>
      </w:pPr>
    </w:p>
    <w:p w:rsidR="002E057D" w:rsidRDefault="002E057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715584" behindDoc="0" locked="0" layoutInCell="1" allowOverlap="1" wp14:anchorId="0B543526" wp14:editId="38879B6B">
            <wp:simplePos x="0" y="0"/>
            <wp:positionH relativeFrom="margin">
              <wp:align>left</wp:align>
            </wp:positionH>
            <wp:positionV relativeFrom="paragraph">
              <wp:posOffset>7620</wp:posOffset>
            </wp:positionV>
            <wp:extent cx="2962275" cy="2219325"/>
            <wp:effectExtent l="0" t="0" r="9525" b="9525"/>
            <wp:wrapSquare wrapText="bothSides"/>
            <wp:docPr id="228" name="Imagen 228" descr="SS850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S85050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2275" cy="2219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B4B55" w:rsidRDefault="009B4B55" w:rsidP="005844B7">
      <w:pPr>
        <w:jc w:val="both"/>
        <w:rPr>
          <w:rFonts w:ascii="Arial" w:hAnsi="Arial" w:cs="Arial"/>
          <w:snapToGrid w:val="0"/>
          <w:sz w:val="24"/>
          <w:szCs w:val="24"/>
        </w:rPr>
      </w:pPr>
    </w:p>
    <w:p w:rsidR="009B4B55" w:rsidRDefault="009B4B55" w:rsidP="005844B7">
      <w:pPr>
        <w:jc w:val="both"/>
        <w:rPr>
          <w:rFonts w:ascii="Arial" w:hAnsi="Arial" w:cs="Arial"/>
          <w:snapToGrid w:val="0"/>
          <w:sz w:val="24"/>
          <w:szCs w:val="24"/>
        </w:rPr>
      </w:pPr>
    </w:p>
    <w:p w:rsidR="009B4B55" w:rsidRDefault="009B4B55" w:rsidP="005844B7">
      <w:pPr>
        <w:jc w:val="both"/>
        <w:rPr>
          <w:rFonts w:ascii="Arial" w:hAnsi="Arial" w:cs="Arial"/>
          <w:snapToGrid w:val="0"/>
          <w:sz w:val="24"/>
          <w:szCs w:val="24"/>
        </w:rPr>
      </w:pPr>
    </w:p>
    <w:p w:rsidR="005844B7" w:rsidRDefault="005844B7" w:rsidP="005844B7">
      <w:pPr>
        <w:jc w:val="both"/>
        <w:rPr>
          <w:rFonts w:ascii="Arial" w:hAnsi="Arial" w:cs="Arial"/>
          <w:snapToGrid w:val="0"/>
          <w:sz w:val="24"/>
          <w:szCs w:val="24"/>
        </w:rPr>
      </w:pPr>
      <w:r>
        <w:rPr>
          <w:noProof/>
          <w:lang w:eastAsia="es-MX"/>
        </w:rPr>
        <w:drawing>
          <wp:anchor distT="0" distB="0" distL="114300" distR="114300" simplePos="0" relativeHeight="251701248" behindDoc="0" locked="0" layoutInCell="1" allowOverlap="1" wp14:anchorId="4CACF7C6" wp14:editId="22AA50A8">
            <wp:simplePos x="0" y="0"/>
            <wp:positionH relativeFrom="margin">
              <wp:align>left</wp:align>
            </wp:positionH>
            <wp:positionV relativeFrom="paragraph">
              <wp:posOffset>5080</wp:posOffset>
            </wp:positionV>
            <wp:extent cx="2876550" cy="2152650"/>
            <wp:effectExtent l="0" t="0" r="0" b="0"/>
            <wp:wrapSquare wrapText="bothSides"/>
            <wp:docPr id="14" name="Imagen 14" descr="SS85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S8502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C0F0E">
        <w:rPr>
          <w:rFonts w:ascii="Arial" w:hAnsi="Arial" w:cs="Arial"/>
          <w:snapToGrid w:val="0"/>
          <w:sz w:val="24"/>
          <w:szCs w:val="24"/>
        </w:rPr>
        <w:t>AgustIn</w:t>
      </w:r>
      <w:proofErr w:type="spellEnd"/>
      <w:r w:rsidRPr="004C0F0E">
        <w:rPr>
          <w:rFonts w:ascii="Arial" w:hAnsi="Arial" w:cs="Arial"/>
          <w:snapToGrid w:val="0"/>
          <w:sz w:val="24"/>
          <w:szCs w:val="24"/>
        </w:rPr>
        <w:t xml:space="preserve"> Yánez 86, arquitectura neoclásica, datación 1800-1850, inmueble de valor artístico ambiental, </w:t>
      </w:r>
      <w:proofErr w:type="gramStart"/>
      <w:r w:rsidRPr="004C0F0E">
        <w:rPr>
          <w:rFonts w:ascii="Arial" w:hAnsi="Arial" w:cs="Arial"/>
          <w:snapToGrid w:val="0"/>
          <w:sz w:val="24"/>
          <w:szCs w:val="24"/>
        </w:rPr>
        <w:t>íntegra</w:t>
      </w:r>
      <w:proofErr w:type="gramEnd"/>
      <w:r w:rsidRPr="004C0F0E">
        <w:rPr>
          <w:rFonts w:ascii="Arial" w:hAnsi="Arial" w:cs="Arial"/>
          <w:snapToGrid w:val="0"/>
          <w:sz w:val="24"/>
          <w:szCs w:val="24"/>
        </w:rPr>
        <w:t>, bueno</w:t>
      </w:r>
    </w:p>
    <w:p w:rsidR="005844B7" w:rsidRDefault="005844B7" w:rsidP="005844B7">
      <w:pPr>
        <w:jc w:val="both"/>
        <w:rPr>
          <w:rFonts w:ascii="Arial" w:hAnsi="Arial" w:cs="Arial"/>
          <w:snapToGrid w:val="0"/>
          <w:sz w:val="24"/>
          <w:szCs w:val="24"/>
        </w:rPr>
      </w:pPr>
      <w:r>
        <w:rPr>
          <w:noProof/>
          <w:lang w:eastAsia="es-MX"/>
        </w:rPr>
        <w:drawing>
          <wp:anchor distT="0" distB="0" distL="114300" distR="114300" simplePos="0" relativeHeight="251702272" behindDoc="0" locked="0" layoutInCell="1" allowOverlap="1" wp14:anchorId="39FB5120" wp14:editId="7963FCE2">
            <wp:simplePos x="0" y="0"/>
            <wp:positionH relativeFrom="column">
              <wp:posOffset>3425190</wp:posOffset>
            </wp:positionH>
            <wp:positionV relativeFrom="paragraph">
              <wp:posOffset>13970</wp:posOffset>
            </wp:positionV>
            <wp:extent cx="1828800" cy="1323975"/>
            <wp:effectExtent l="0" t="0" r="0" b="9525"/>
            <wp:wrapSquare wrapText="bothSides"/>
            <wp:docPr id="15" name="Imagen 15" descr="img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img38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2880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napToGrid w:val="0"/>
          <w:sz w:val="24"/>
          <w:szCs w:val="24"/>
        </w:rPr>
        <w:t xml:space="preserve">     </w:t>
      </w:r>
    </w:p>
    <w:p w:rsidR="005844B7" w:rsidRDefault="005844B7" w:rsidP="005844B7">
      <w:pPr>
        <w:jc w:val="both"/>
        <w:rPr>
          <w:rFonts w:ascii="Arial" w:hAnsi="Arial" w:cs="Arial"/>
          <w:snapToGrid w:val="0"/>
          <w:sz w:val="24"/>
          <w:szCs w:val="24"/>
        </w:rPr>
      </w:pPr>
    </w:p>
    <w:p w:rsidR="005844B7" w:rsidRPr="001B62C9" w:rsidRDefault="005844B7" w:rsidP="005844B7">
      <w:pPr>
        <w:jc w:val="both"/>
        <w:rPr>
          <w:rFonts w:ascii="Arial" w:hAnsi="Arial" w:cs="Arial"/>
          <w:snapToGrid w:val="0"/>
          <w:sz w:val="24"/>
          <w:szCs w:val="24"/>
        </w:rPr>
      </w:pPr>
      <w:r>
        <w:rPr>
          <w:rFonts w:ascii="Arial" w:hAnsi="Arial" w:cs="Arial"/>
          <w:snapToGrid w:val="0"/>
          <w:sz w:val="24"/>
          <w:szCs w:val="24"/>
        </w:rPr>
        <w:t xml:space="preserve">                  </w:t>
      </w:r>
    </w:p>
    <w:p w:rsidR="005844B7"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844B7" w:rsidRDefault="005844B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lastRenderedPageBreak/>
        <w:drawing>
          <wp:anchor distT="0" distB="0" distL="114300" distR="114300" simplePos="0" relativeHeight="251719680" behindDoc="0" locked="0" layoutInCell="1" allowOverlap="1" wp14:anchorId="4010C365" wp14:editId="5E24D481">
            <wp:simplePos x="0" y="0"/>
            <wp:positionH relativeFrom="column">
              <wp:posOffset>3263265</wp:posOffset>
            </wp:positionH>
            <wp:positionV relativeFrom="paragraph">
              <wp:posOffset>0</wp:posOffset>
            </wp:positionV>
            <wp:extent cx="2238375" cy="2981325"/>
            <wp:effectExtent l="0" t="0" r="9525" b="9525"/>
            <wp:wrapSquare wrapText="bothSides"/>
            <wp:docPr id="230" name="Imagen 230" descr="SS850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SS85050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38375"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717632" behindDoc="0" locked="0" layoutInCell="1" allowOverlap="1" wp14:anchorId="17BA4015" wp14:editId="5F392CCF">
            <wp:simplePos x="0" y="0"/>
            <wp:positionH relativeFrom="margin">
              <wp:align>left</wp:align>
            </wp:positionH>
            <wp:positionV relativeFrom="paragraph">
              <wp:posOffset>5080</wp:posOffset>
            </wp:positionV>
            <wp:extent cx="2962275" cy="2219325"/>
            <wp:effectExtent l="0" t="0" r="9525" b="9525"/>
            <wp:wrapSquare wrapText="bothSides"/>
            <wp:docPr id="229" name="Imagen 229" descr="SS850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SS85050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62275" cy="2219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721728" behindDoc="0" locked="0" layoutInCell="1" allowOverlap="1" wp14:anchorId="4B02CBC0" wp14:editId="454F6435">
            <wp:simplePos x="0" y="0"/>
            <wp:positionH relativeFrom="margin">
              <wp:align>left</wp:align>
            </wp:positionH>
            <wp:positionV relativeFrom="paragraph">
              <wp:posOffset>8890</wp:posOffset>
            </wp:positionV>
            <wp:extent cx="2362200" cy="2895600"/>
            <wp:effectExtent l="0" t="0" r="0" b="0"/>
            <wp:wrapSquare wrapText="bothSides"/>
            <wp:docPr id="231" name="Imagen 231" descr="SS85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SS8505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62200" cy="2895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B4B55" w:rsidRDefault="009B4B5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14EBF" w:rsidRDefault="009B4B55" w:rsidP="001E5C64">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314EBF" w:rsidRDefault="00314EBF"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AC5949"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748352" behindDoc="0" locked="0" layoutInCell="1" allowOverlap="1" wp14:anchorId="7F4851B1" wp14:editId="1472FE72">
            <wp:simplePos x="0" y="0"/>
            <wp:positionH relativeFrom="margin">
              <wp:posOffset>-156210</wp:posOffset>
            </wp:positionH>
            <wp:positionV relativeFrom="paragraph">
              <wp:posOffset>224155</wp:posOffset>
            </wp:positionV>
            <wp:extent cx="2613660" cy="1932940"/>
            <wp:effectExtent l="0" t="0" r="0" b="0"/>
            <wp:wrapSquare wrapText="bothSides"/>
            <wp:docPr id="244" name="Imagen 244" descr="102_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02_097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13660" cy="1932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5949" w:rsidRDefault="00AC5949"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749376" behindDoc="0" locked="0" layoutInCell="1" allowOverlap="1" wp14:anchorId="4D1414A1" wp14:editId="16684513">
            <wp:simplePos x="0" y="0"/>
            <wp:positionH relativeFrom="margin">
              <wp:posOffset>3230880</wp:posOffset>
            </wp:positionH>
            <wp:positionV relativeFrom="paragraph">
              <wp:posOffset>10160</wp:posOffset>
            </wp:positionV>
            <wp:extent cx="2619375" cy="1981200"/>
            <wp:effectExtent l="0" t="0" r="9525" b="0"/>
            <wp:wrapSquare wrapText="bothSides"/>
            <wp:docPr id="245" name="Imagen 245" descr="SS85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SS8500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19375"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5949" w:rsidRDefault="00AC5949"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lastRenderedPageBreak/>
        <w:drawing>
          <wp:anchor distT="0" distB="0" distL="114300" distR="114300" simplePos="0" relativeHeight="251751424" behindDoc="0" locked="0" layoutInCell="1" allowOverlap="1" wp14:anchorId="02DDA072" wp14:editId="0B60E107">
            <wp:simplePos x="0" y="0"/>
            <wp:positionH relativeFrom="margin">
              <wp:align>right</wp:align>
            </wp:positionH>
            <wp:positionV relativeFrom="paragraph">
              <wp:posOffset>249555</wp:posOffset>
            </wp:positionV>
            <wp:extent cx="2933700" cy="1819275"/>
            <wp:effectExtent l="0" t="0" r="0" b="9525"/>
            <wp:wrapSquare wrapText="bothSides"/>
            <wp:docPr id="246" name="Imagen 246" descr="SS8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S8502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3700"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750400" behindDoc="0" locked="0" layoutInCell="1" allowOverlap="1" wp14:anchorId="1EA57215" wp14:editId="4C16645D">
            <wp:simplePos x="0" y="0"/>
            <wp:positionH relativeFrom="margin">
              <wp:align>left</wp:align>
            </wp:positionH>
            <wp:positionV relativeFrom="paragraph">
              <wp:posOffset>208915</wp:posOffset>
            </wp:positionV>
            <wp:extent cx="2562225" cy="1828800"/>
            <wp:effectExtent l="0" t="0" r="9525" b="0"/>
            <wp:wrapSquare wrapText="bothSides"/>
            <wp:docPr id="247" name="Imagen 247" descr="SS85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S8501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62225"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6EC1">
        <w:rPr>
          <w:noProof/>
          <w:lang w:eastAsia="es-MX"/>
        </w:rPr>
        <w:drawing>
          <wp:anchor distT="0" distB="0" distL="114300" distR="114300" simplePos="0" relativeHeight="251753472" behindDoc="0" locked="0" layoutInCell="1" allowOverlap="1" wp14:anchorId="12151F17" wp14:editId="4F566250">
            <wp:simplePos x="0" y="0"/>
            <wp:positionH relativeFrom="page">
              <wp:posOffset>3829050</wp:posOffset>
            </wp:positionH>
            <wp:positionV relativeFrom="paragraph">
              <wp:posOffset>238125</wp:posOffset>
            </wp:positionV>
            <wp:extent cx="2971800" cy="1743075"/>
            <wp:effectExtent l="0" t="0" r="0" b="9525"/>
            <wp:wrapSquare wrapText="bothSides"/>
            <wp:docPr id="248" name="Imagen 248" descr="GëmITä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ëmITä 2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1800"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6EC1">
        <w:rPr>
          <w:noProof/>
          <w:lang w:eastAsia="es-MX"/>
        </w:rPr>
        <w:drawing>
          <wp:anchor distT="0" distB="0" distL="114300" distR="114300" simplePos="0" relativeHeight="251752448" behindDoc="0" locked="0" layoutInCell="1" allowOverlap="1" wp14:anchorId="4006704D" wp14:editId="520F20A0">
            <wp:simplePos x="0" y="0"/>
            <wp:positionH relativeFrom="margin">
              <wp:align>left</wp:align>
            </wp:positionH>
            <wp:positionV relativeFrom="paragraph">
              <wp:posOffset>209550</wp:posOffset>
            </wp:positionV>
            <wp:extent cx="2552700" cy="1695450"/>
            <wp:effectExtent l="0" t="0" r="0" b="0"/>
            <wp:wrapSquare wrapText="bothSides"/>
            <wp:docPr id="249" name="Imagen 249" descr="GëmITä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ëmITä 26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5270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5949" w:rsidRDefault="00AC5949" w:rsidP="00AC5949">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C5949" w:rsidRDefault="00AC5949"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TEMPLOS</w:t>
      </w:r>
    </w:p>
    <w:p w:rsidR="00314EBF" w:rsidRDefault="00314EBF"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14EBF" w:rsidRPr="008A0A8E" w:rsidRDefault="008A0A8E" w:rsidP="00314EBF">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A0A8E">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PARROQUIA DE SAN MIGUEL ARCANGEL</w:t>
      </w:r>
    </w:p>
    <w:p w:rsidR="00314EBF" w:rsidRDefault="00314EBF" w:rsidP="00314EB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742208" behindDoc="0" locked="0" layoutInCell="1" allowOverlap="1" wp14:anchorId="063FEA0B" wp14:editId="5D024B96">
            <wp:simplePos x="0" y="0"/>
            <wp:positionH relativeFrom="margin">
              <wp:posOffset>5715</wp:posOffset>
            </wp:positionH>
            <wp:positionV relativeFrom="paragraph">
              <wp:posOffset>26035</wp:posOffset>
            </wp:positionV>
            <wp:extent cx="2828925" cy="1543050"/>
            <wp:effectExtent l="0" t="0" r="9525" b="0"/>
            <wp:wrapSquare wrapText="bothSides"/>
            <wp:docPr id="9" name="Imagen 9" descr="http://elciudadanojalisco.mx/sites/default/files/centro-plaza-princi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elciudadanojalisco.mx/sites/default/files/centro-plaza-principal.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2892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 templo parroquial conocido también</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como</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el templo del convento, se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 construcción  en e</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 siglo XIX. Cocula se funda hacia el año de 1532</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por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w:t>
      </w:r>
      <w:r w:rsidR="00602CF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ray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Miguel de Bolonia.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Este templo alberga la imagen d</w:t>
      </w:r>
      <w:r w:rsidR="00602CF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 santo patrono de Cocula S</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 Miguel A</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rcángel</w:t>
      </w:r>
      <w:r w:rsidR="00602CF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314EBF" w:rsidRDefault="00314EBF" w:rsidP="00314EBF">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14EBF" w:rsidRDefault="00314EBF" w:rsidP="001E5C64">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drawing>
          <wp:anchor distT="0" distB="0" distL="114300" distR="114300" simplePos="0" relativeHeight="251659264" behindDoc="0" locked="0" layoutInCell="1" allowOverlap="1" wp14:anchorId="5BDB6479" wp14:editId="0AAA4CE1">
            <wp:simplePos x="0" y="0"/>
            <wp:positionH relativeFrom="margin">
              <wp:posOffset>3909695</wp:posOffset>
            </wp:positionH>
            <wp:positionV relativeFrom="paragraph">
              <wp:posOffset>83185</wp:posOffset>
            </wp:positionV>
            <wp:extent cx="1743075" cy="2247265"/>
            <wp:effectExtent l="0" t="0" r="9525" b="635"/>
            <wp:wrapSquare wrapText="bothSides"/>
            <wp:docPr id="233" name="Imagen 233" descr="C:\Users\residencias\Pictures\12939607_1122254397805074_175284765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esidencias\Pictures\12939607_1122254397805074_1752847659_n.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43075" cy="2247265"/>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p>
    <w:p w:rsidR="00314EBF" w:rsidRDefault="00314EBF" w:rsidP="001E5C64">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14EBF" w:rsidRDefault="00314EBF" w:rsidP="001E5C64">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219F4" w:rsidRPr="00166740" w:rsidRDefault="008A0A8E" w:rsidP="00166740">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 JUAN</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Ubicado en la calle Xicoténcatl en el barrio del mismo nombre. </w:t>
      </w:r>
    </w:p>
    <w:p w:rsidR="00B219F4" w:rsidRPr="000211AF" w:rsidRDefault="00602CF5"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 la re</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construcción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 </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año de 1904 por el presbítero Jesús Hueso. </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211AF" w:rsidRDefault="000211AF"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219F4" w:rsidRPr="00E80E3C" w:rsidRDefault="008A0A8E"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ASCENSION</w:t>
      </w:r>
    </w:p>
    <w:p w:rsidR="00B219F4" w:rsidRPr="000211AF" w:rsidRDefault="001E5C6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660288" behindDoc="0" locked="0" layoutInCell="1" allowOverlap="1" wp14:anchorId="493EEAC8" wp14:editId="0DC1D5B3">
            <wp:simplePos x="0" y="0"/>
            <wp:positionH relativeFrom="margin">
              <wp:posOffset>308610</wp:posOffset>
            </wp:positionH>
            <wp:positionV relativeFrom="paragraph">
              <wp:posOffset>211455</wp:posOffset>
            </wp:positionV>
            <wp:extent cx="2383790" cy="1414145"/>
            <wp:effectExtent l="0" t="0" r="0" b="0"/>
            <wp:wrapSquare wrapText="bothSides"/>
            <wp:docPr id="30" name="Imagen 30" descr="C:\Users\residencias\Pictures\95462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sidencias\Pictures\9546220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83790" cy="1414145"/>
                    </a:xfrm>
                    <a:prstGeom prst="rect">
                      <a:avLst/>
                    </a:prstGeom>
                    <a:ln>
                      <a:noFill/>
                    </a:ln>
                    <a:effectLst>
                      <a:softEdge rad="63500"/>
                    </a:effectLst>
                  </pic:spPr>
                </pic:pic>
              </a:graphicData>
            </a:graphic>
            <wp14:sizeRelH relativeFrom="page">
              <wp14:pctWidth>0</wp14:pctWidth>
            </wp14:sizeRelH>
            <wp14:sizeRelV relativeFrom="page">
              <wp14:pctHeight>0</wp14:pctHeight>
            </wp14:sizeRelV>
          </wp:anchor>
        </w:drawing>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Templo del barrio del mismo nombre o conocido también como capilla la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scensión, fue constru</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ida por los indios </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aproximadamente </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 el año de 179</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0211AF" w:rsidRDefault="000211AF"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211AF" w:rsidRDefault="000211AF"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Pr="000211AF" w:rsidRDefault="00E02DC4"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noProof/>
          <w:lang w:eastAsia="es-MX"/>
        </w:rPr>
        <w:drawing>
          <wp:anchor distT="0" distB="0" distL="114300" distR="114300" simplePos="0" relativeHeight="251661312" behindDoc="0" locked="0" layoutInCell="1" allowOverlap="1" wp14:anchorId="128B4475" wp14:editId="03CDFF45">
            <wp:simplePos x="0" y="0"/>
            <wp:positionH relativeFrom="margin">
              <wp:align>right</wp:align>
            </wp:positionH>
            <wp:positionV relativeFrom="paragraph">
              <wp:posOffset>310515</wp:posOffset>
            </wp:positionV>
            <wp:extent cx="1892300" cy="2543175"/>
            <wp:effectExtent l="0" t="0" r="0" b="9525"/>
            <wp:wrapSquare wrapText="bothSides"/>
            <wp:docPr id="201" name="Imagen 201" descr="C:\Users\residencias\Pictures\12939224_1122254367805077_924678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esidencias\Pictures\12939224_1122254367805077_9246787_n.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92300" cy="2543175"/>
                    </a:xfrm>
                    <a:prstGeom prst="rect">
                      <a:avLst/>
                    </a:prstGeom>
                    <a:ln>
                      <a:noFill/>
                    </a:ln>
                    <a:effectLst>
                      <a:softEdge rad="63500"/>
                    </a:effectLst>
                  </pic:spPr>
                </pic:pic>
              </a:graphicData>
            </a:graphic>
            <wp14:sizeRelH relativeFrom="page">
              <wp14:pctWidth>0</wp14:pctWidth>
            </wp14:sizeRelH>
            <wp14:sizeRelV relativeFrom="page">
              <wp14:pctHeight>0</wp14:pctHeight>
            </wp14:sizeRelV>
          </wp:anchor>
        </w:drawing>
      </w:r>
    </w:p>
    <w:p w:rsidR="00B219F4" w:rsidRPr="00E80E3C" w:rsidRDefault="008A0A8E"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 PEDRO</w:t>
      </w:r>
    </w:p>
    <w:p w:rsidR="00B219F4" w:rsidRPr="000211AF" w:rsidRDefault="000C781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Templo de S</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edro fue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construido entre los años 1885 a 1895 por el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resbítero </w:t>
      </w:r>
      <w:proofErr w:type="spellStart"/>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Silv</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ano</w:t>
      </w:r>
      <w:proofErr w:type="spellEnd"/>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Carrillo</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Default="00E94C33"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Default="00E94C33"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Default="00E94C33"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Default="00E94C33"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72F89" w:rsidRDefault="00772F89"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Default="00772F89"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drawing>
          <wp:anchor distT="0" distB="0" distL="114300" distR="114300" simplePos="0" relativeHeight="251662336" behindDoc="0" locked="0" layoutInCell="1" allowOverlap="1" wp14:anchorId="09EA8284" wp14:editId="049DB9A1">
            <wp:simplePos x="0" y="0"/>
            <wp:positionH relativeFrom="margin">
              <wp:align>left</wp:align>
            </wp:positionH>
            <wp:positionV relativeFrom="paragraph">
              <wp:posOffset>133350</wp:posOffset>
            </wp:positionV>
            <wp:extent cx="2571750" cy="1800225"/>
            <wp:effectExtent l="0" t="0" r="0" b="9525"/>
            <wp:wrapSquare wrapText="bothSides"/>
            <wp:docPr id="291" name="Imagen 291" descr="C:\Users\residencias\Pictures\IMG_66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sidencias\Pictures\IMG_6606-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1750" cy="1800225"/>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p>
    <w:p w:rsidR="00B219F4" w:rsidRPr="00E80E3C" w:rsidRDefault="008A0A8E"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SANTO SANTIAGO</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Templo ubicado en la colonia Santiago, </w:t>
      </w:r>
      <w:r w:rsidR="00F370B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la calle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atamoros.</w:t>
      </w:r>
    </w:p>
    <w:p w:rsidR="00B219F4"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 construcción se inicia en el año de 1857 y concluye en 1877.</w:t>
      </w:r>
    </w:p>
    <w:p w:rsidR="00772F89" w:rsidRPr="000211AF" w:rsidRDefault="00772F89"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94C33" w:rsidRDefault="00E94C33"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219F4" w:rsidRPr="008A0A8E" w:rsidRDefault="00E94C33"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A0A8E">
        <w:rPr>
          <w:rFonts w:ascii="Arial" w:hAnsi="Arial" w:cs="Arial"/>
          <w:b/>
          <w:noProof/>
          <w:sz w:val="24"/>
          <w:szCs w:val="24"/>
          <w:lang w:eastAsia="es-MX"/>
        </w:rPr>
        <w:drawing>
          <wp:anchor distT="0" distB="0" distL="114300" distR="114300" simplePos="0" relativeHeight="251663360" behindDoc="0" locked="0" layoutInCell="1" allowOverlap="1" wp14:anchorId="28239B29" wp14:editId="79043D9F">
            <wp:simplePos x="0" y="0"/>
            <wp:positionH relativeFrom="column">
              <wp:posOffset>3206115</wp:posOffset>
            </wp:positionH>
            <wp:positionV relativeFrom="paragraph">
              <wp:posOffset>264160</wp:posOffset>
            </wp:positionV>
            <wp:extent cx="2676525" cy="1933575"/>
            <wp:effectExtent l="0" t="0" r="9525" b="9525"/>
            <wp:wrapSquare wrapText="bothSides"/>
            <wp:docPr id="279" name="Imagen 279" descr="C:\Users\residencias\Pictures\12939145_1122812997749214_65853255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esidencias\Pictures\12939145_1122812997749214_658532553_n.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6249" r="7467" b="12787"/>
                    <a:stretch/>
                  </pic:blipFill>
                  <pic:spPr bwMode="auto">
                    <a:xfrm>
                      <a:off x="0" y="0"/>
                      <a:ext cx="2676525" cy="1933575"/>
                    </a:xfrm>
                    <a:prstGeom prst="rect">
                      <a:avLst/>
                    </a:prstGeom>
                    <a:ln>
                      <a:noFill/>
                    </a:ln>
                    <a:effectLst>
                      <a:softEdge rad="3175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0A8E" w:rsidRPr="008A0A8E">
        <w:rPr>
          <w:rFonts w:ascii="Arial" w:hAnsi="Arial" w:cs="Arial"/>
          <w:b/>
          <w:noProof/>
          <w:sz w:val="24"/>
          <w:szCs w:val="24"/>
          <w:lang w:eastAsia="es-MX"/>
        </w:rPr>
        <w:t>LA CRUZ</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Se encuentra ubicado en el cerro de la </w:t>
      </w:r>
      <w:r w:rsidR="00ED658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ruz.</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0C781D"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Ofrece</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una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panorámica completa de la ciudad</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y el caserío desde el mirador. Es punto de visita casi obligada de quien quiere conocer Cocula.</w:t>
      </w:r>
    </w:p>
    <w:p w:rsidR="00B219F4" w:rsidRPr="000211AF" w:rsidRDefault="000C781D"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 construye a petición de F</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ray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uan Antonio  </w:t>
      </w:r>
      <w:proofErr w:type="spellStart"/>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ald</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í</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roofErr w:type="spellEnd"/>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 inicia</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1796 y </w:t>
      </w:r>
      <w:r w:rsidR="001D4E1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concluye en </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1802,  en 1805 se instaló un orfanato y casa de retiro. </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211AF" w:rsidRDefault="000211AF"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72F89" w:rsidRDefault="00E02DC4"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noProof/>
          <w:lang w:eastAsia="es-MX"/>
        </w:rPr>
        <w:drawing>
          <wp:anchor distT="0" distB="0" distL="114300" distR="114300" simplePos="0" relativeHeight="251664384" behindDoc="0" locked="0" layoutInCell="1" allowOverlap="1" wp14:anchorId="34D694D3" wp14:editId="271822F1">
            <wp:simplePos x="0" y="0"/>
            <wp:positionH relativeFrom="column">
              <wp:posOffset>-175260</wp:posOffset>
            </wp:positionH>
            <wp:positionV relativeFrom="paragraph">
              <wp:posOffset>170815</wp:posOffset>
            </wp:positionV>
            <wp:extent cx="2669848" cy="1777594"/>
            <wp:effectExtent l="0" t="0" r="0" b="0"/>
            <wp:wrapSquare wrapText="bothSides"/>
            <wp:docPr id="204" name="Imagen 204" descr="C:\Users\residencias\Pictures\12966404_1122254454471735_16293081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esidencias\Pictures\12966404_1122254454471735_1629308196_n.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9848" cy="1777594"/>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p>
    <w:p w:rsidR="00B219F4" w:rsidRPr="00E80E3C" w:rsidRDefault="008A0A8E"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VIRGEN DE TALPA</w:t>
      </w:r>
    </w:p>
    <w:p w:rsidR="00B219F4"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Templo construido recientemente  en honor a la virgen del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osario</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“Talpa”, donde cada año se realiza</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peregrinaciones acompañadas de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grupos de </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danzas junto con</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sus fieles que acuden a v</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isitarla</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para</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orar</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y escuchar misa. </w:t>
      </w:r>
    </w:p>
    <w:p w:rsidR="00D147A1" w:rsidRPr="000211AF" w:rsidRDefault="00D147A1"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211AF" w:rsidRPr="000211AF" w:rsidRDefault="000211AF"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219F4" w:rsidRPr="008A0A8E" w:rsidRDefault="00E02DC4"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A0A8E">
        <w:rPr>
          <w:rFonts w:ascii="Arial" w:hAnsi="Arial" w:cs="Arial"/>
          <w:b/>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drawing>
          <wp:anchor distT="0" distB="0" distL="114300" distR="114300" simplePos="0" relativeHeight="251665408" behindDoc="0" locked="0" layoutInCell="1" allowOverlap="1" wp14:anchorId="6B01503B" wp14:editId="2C6FE52A">
            <wp:simplePos x="0" y="0"/>
            <wp:positionH relativeFrom="margin">
              <wp:align>right</wp:align>
            </wp:positionH>
            <wp:positionV relativeFrom="paragraph">
              <wp:posOffset>123825</wp:posOffset>
            </wp:positionV>
            <wp:extent cx="2724783" cy="1814170"/>
            <wp:effectExtent l="0" t="0" r="0" b="0"/>
            <wp:wrapSquare wrapText="bothSides"/>
            <wp:docPr id="218" name="Imagen 218" descr="C:\Users\residencias\Pictures\12969359_1122254344471746_14269074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esidencias\Pictures\12969359_1122254344471746_1426907488_n.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24783" cy="1814170"/>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8A0A8E" w:rsidRPr="008A0A8E">
        <w:rPr>
          <w:rFonts w:ascii="Arial" w:hAnsi="Arial" w:cs="Arial"/>
          <w:b/>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PURISIMA</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Concebido en sus inicios como templo de</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ospital</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San Vicente de Paúl</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 construcción se inicia en el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siglo XVI</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constru</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cción</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por los frailes franciscanos</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B219F4"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Se encuentra en la colonia centro de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ocula</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Jalisco</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5625C7" w:rsidRPr="000211AF" w:rsidRDefault="005625C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219F4"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Pr="000211AF" w:rsidRDefault="005625C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219F4" w:rsidRPr="00E80E3C" w:rsidRDefault="008A0A8E"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TEMPLO DEL SAGRADO CORAZON DE JESUS</w:t>
      </w:r>
    </w:p>
    <w:p w:rsidR="00B219F4" w:rsidRPr="000211AF" w:rsidRDefault="00E80E3C"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noProof/>
          <w:lang w:eastAsia="es-MX"/>
        </w:rPr>
        <w:drawing>
          <wp:anchor distT="0" distB="0" distL="114300" distR="114300" simplePos="0" relativeHeight="251666432" behindDoc="0" locked="0" layoutInCell="1" allowOverlap="1" wp14:anchorId="26A532B1" wp14:editId="2A96783C">
            <wp:simplePos x="0" y="0"/>
            <wp:positionH relativeFrom="column">
              <wp:posOffset>2329815</wp:posOffset>
            </wp:positionH>
            <wp:positionV relativeFrom="paragraph">
              <wp:posOffset>6985</wp:posOffset>
            </wp:positionV>
            <wp:extent cx="2823664" cy="1880006"/>
            <wp:effectExtent l="0" t="0" r="0" b="6350"/>
            <wp:wrapSquare wrapText="bothSides"/>
            <wp:docPr id="214" name="Imagen 214" descr="C:\Users\residencias\Pictures\12965958_1122254427805071_53438445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esidencias\Pictures\12965958_1122254427805071_534384453_n.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23664" cy="1880006"/>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Este templo se encuentra ubicado en la colonia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illa de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azares</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B219F4"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B219F4" w:rsidRPr="000211AF" w:rsidRDefault="00B219F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Default="005625C7"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Default="005625C7"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Default="005625C7" w:rsidP="000211AF">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1E5C64" w:rsidP="001E5C64">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E5C64" w:rsidRDefault="008A0A8E" w:rsidP="001E5C64">
      <w:pPr>
        <w:pStyle w:val="Prrafodelista"/>
        <w:ind w:left="502"/>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EX -HACIENDAS</w:t>
      </w:r>
    </w:p>
    <w:p w:rsidR="001E5C64" w:rsidRDefault="001E5C64" w:rsidP="001E5C64">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37F2" w:rsidRPr="008A0A8E" w:rsidRDefault="00E77DC0"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A0A8E">
        <w:rPr>
          <w:rFonts w:ascii="Arial" w:hAnsi="Arial" w:cs="Arial"/>
          <w:b/>
          <w:noProof/>
          <w:sz w:val="24"/>
          <w:szCs w:val="24"/>
          <w:lang w:eastAsia="es-MX"/>
        </w:rPr>
        <w:drawing>
          <wp:anchor distT="0" distB="0" distL="114300" distR="114300" simplePos="0" relativeHeight="251668480" behindDoc="0" locked="0" layoutInCell="1" allowOverlap="1" wp14:anchorId="7245B8CE" wp14:editId="77CFABF2">
            <wp:simplePos x="0" y="0"/>
            <wp:positionH relativeFrom="margin">
              <wp:align>right</wp:align>
            </wp:positionH>
            <wp:positionV relativeFrom="paragraph">
              <wp:posOffset>15875</wp:posOffset>
            </wp:positionV>
            <wp:extent cx="2092960" cy="2524125"/>
            <wp:effectExtent l="0" t="0" r="2540" b="9525"/>
            <wp:wrapSquare wrapText="bothSides"/>
            <wp:docPr id="240" name="Imagen 240" descr="C:\Users\residencias\Pictures\12966844_1122811717749342_5006938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sidencias\Pictures\12966844_1122811717749342_500693874_n.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92960" cy="2524125"/>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8A0A8E" w:rsidRPr="008A0A8E">
        <w:rPr>
          <w:rFonts w:ascii="Arial" w:hAnsi="Arial" w:cs="Arial"/>
          <w:b/>
          <w:noProof/>
          <w:sz w:val="24"/>
          <w:szCs w:val="24"/>
          <w:lang w:eastAsia="es-MX"/>
        </w:rPr>
        <w:t>LA SAUCEDA</w:t>
      </w:r>
    </w:p>
    <w:p w:rsidR="00A537F2" w:rsidRPr="000211AF" w:rsidRDefault="00A537F2"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Nos muestra objetos y mobiliario original de la época anterior al reparto </w:t>
      </w:r>
      <w:bookmarkStart w:id="0" w:name="_GoBack"/>
      <w:bookmarkEnd w:id="0"/>
      <w:r w:rsidR="00713DF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agrario.</w:t>
      </w:r>
    </w:p>
    <w:p w:rsidR="00362D63" w:rsidRDefault="00362D63"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Default="005625C7"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Default="005625C7"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Default="005625C7"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Pr="000211AF" w:rsidRDefault="005625C7"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37F2" w:rsidRPr="00E80E3C" w:rsidRDefault="008A0A8E" w:rsidP="008A0A8E">
      <w:pPr>
        <w:pStyle w:val="Prrafodelista"/>
        <w:numPr>
          <w:ilvl w:val="0"/>
          <w:numId w:val="16"/>
        </w:numPr>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COFRADIA DE LA LUZ</w:t>
      </w:r>
    </w:p>
    <w:p w:rsidR="00A537F2" w:rsidRDefault="00E77DC0"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669504" behindDoc="0" locked="0" layoutInCell="1" allowOverlap="1" wp14:anchorId="7D7E1C58" wp14:editId="6A12635D">
            <wp:simplePos x="0" y="0"/>
            <wp:positionH relativeFrom="column">
              <wp:posOffset>34290</wp:posOffset>
            </wp:positionH>
            <wp:positionV relativeFrom="paragraph">
              <wp:posOffset>10795</wp:posOffset>
            </wp:positionV>
            <wp:extent cx="2711644" cy="1872615"/>
            <wp:effectExtent l="0" t="0" r="0" b="0"/>
            <wp:wrapSquare wrapText="bothSides"/>
            <wp:docPr id="317" name="Imagen 317" descr="C:\Users\residencias\Pictures\12966525_1122811694416011_214504412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sidencias\Pictures\12966525_1122811694416011_2145044127_n.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11644" cy="1872615"/>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A537F2"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Majestuosa construcción de influencia ecléctica inaugurada en 1904 (propiedad privada)</w:t>
      </w:r>
      <w:r w:rsidR="000C781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537F2"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E77DC0" w:rsidRDefault="00E77DC0"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02DC4" w:rsidRDefault="00E02DC4"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37F2" w:rsidRPr="000211AF" w:rsidRDefault="00AC5949" w:rsidP="000211AF">
      <w:pPr>
        <w:pStyle w:val="NormalWeb"/>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noProof/>
        </w:rPr>
        <w:drawing>
          <wp:anchor distT="0" distB="0" distL="114300" distR="114300" simplePos="0" relativeHeight="251670528" behindDoc="0" locked="0" layoutInCell="1" allowOverlap="1" wp14:anchorId="0C575C96" wp14:editId="0E87976C">
            <wp:simplePos x="0" y="0"/>
            <wp:positionH relativeFrom="margin">
              <wp:align>right</wp:align>
            </wp:positionH>
            <wp:positionV relativeFrom="paragraph">
              <wp:posOffset>266700</wp:posOffset>
            </wp:positionV>
            <wp:extent cx="2824480" cy="1882783"/>
            <wp:effectExtent l="0" t="0" r="0" b="3175"/>
            <wp:wrapSquare wrapText="bothSides"/>
            <wp:docPr id="318" name="Imagen 318" descr="C:\Users\residencias\Pictures\12969272_1122254304471750_68879021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sidencias\Pictures\12969272_1122254304471750_688790211_n.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24480" cy="1882783"/>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p>
    <w:p w:rsidR="00A537F2" w:rsidRDefault="00A537F2"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0E3C">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A0A8E">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 DIEGO</w:t>
      </w:r>
    </w:p>
    <w:p w:rsidR="00133D6C" w:rsidRPr="00133D6C" w:rsidRDefault="000C781D" w:rsidP="00E80E3C">
      <w:pPr>
        <w:pStyle w:val="Prrafodelista"/>
        <w:numPr>
          <w:ilvl w:val="0"/>
          <w:numId w:val="16"/>
        </w:num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Perteneció en 1791 a D</w:t>
      </w:r>
      <w:r w:rsidR="00133D6C" w:rsidRP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on </w:t>
      </w:r>
      <w:r w:rsidR="005C701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w:t>
      </w:r>
      <w:r w:rsidR="00F528E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osé</w:t>
      </w:r>
      <w:r w:rsidR="00133D6C" w:rsidRP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Mederos.</w:t>
      </w:r>
    </w:p>
    <w:p w:rsidR="00E77DC0" w:rsidRDefault="00E77DC0" w:rsidP="00E77DC0">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E77DC0">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E77DC0">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E77DC0">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Default="00E77DC0" w:rsidP="00E77DC0">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7DC0" w:rsidRPr="00E77DC0" w:rsidRDefault="001E5C64" w:rsidP="001E5C64">
      <w:pPr>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CULTURA</w:t>
      </w:r>
    </w:p>
    <w:p w:rsidR="008C4AA3" w:rsidRDefault="008C4AA3" w:rsidP="008C4AA3">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37F2" w:rsidRPr="008A0A8E" w:rsidRDefault="008A0A8E" w:rsidP="008C4AA3">
      <w:pPr>
        <w:pStyle w:val="Prrafodelista"/>
        <w:numPr>
          <w:ilvl w:val="0"/>
          <w:numId w:val="16"/>
        </w:numPr>
        <w:jc w:val="cente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MUSEO DEL MARIACHI</w:t>
      </w:r>
    </w:p>
    <w:p w:rsidR="008C4AA3" w:rsidRPr="00E80E3C" w:rsidRDefault="008A0A8E" w:rsidP="008C4AA3">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noProof/>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671552" behindDoc="0" locked="0" layoutInCell="1" allowOverlap="1" wp14:anchorId="0AF17142" wp14:editId="6B92A2F4">
            <wp:simplePos x="0" y="0"/>
            <wp:positionH relativeFrom="column">
              <wp:posOffset>3110865</wp:posOffset>
            </wp:positionH>
            <wp:positionV relativeFrom="paragraph">
              <wp:posOffset>176530</wp:posOffset>
            </wp:positionV>
            <wp:extent cx="2880360" cy="1833880"/>
            <wp:effectExtent l="0" t="0" r="0" b="0"/>
            <wp:wrapSquare wrapText="bothSides"/>
            <wp:docPr id="319" name="Imagen 319" descr="C:\Users\residencias\Pictures\12966139_1122838291080018_2872660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esidencias\Pictures\12966139_1122838291080018_287266081_n.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0360" cy="1833880"/>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AC5949">
        <w:rPr>
          <w:noProof/>
          <w:lang w:eastAsia="es-MX"/>
        </w:rPr>
        <w:drawing>
          <wp:anchor distT="0" distB="0" distL="114300" distR="114300" simplePos="0" relativeHeight="251740160" behindDoc="0" locked="0" layoutInCell="1" allowOverlap="1" wp14:anchorId="6952E0F2" wp14:editId="2B8C8A0B">
            <wp:simplePos x="0" y="0"/>
            <wp:positionH relativeFrom="margin">
              <wp:posOffset>-403860</wp:posOffset>
            </wp:positionH>
            <wp:positionV relativeFrom="paragraph">
              <wp:posOffset>125730</wp:posOffset>
            </wp:positionV>
            <wp:extent cx="2428875" cy="1781175"/>
            <wp:effectExtent l="0" t="0" r="9525" b="9525"/>
            <wp:wrapSquare wrapText="bothSides"/>
            <wp:docPr id="242" name="Imagen 242" descr="mus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useo"/>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28875"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37F2" w:rsidRPr="000211AF" w:rsidRDefault="00A537F2"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Finca del siglo XIX, alojan en sus salas testimonios gráficos, instrumentos musicales, vestimentas </w:t>
      </w:r>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 </w:t>
      </w:r>
      <w:proofErr w:type="spellStart"/>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mariacheros</w:t>
      </w:r>
      <w:proofErr w:type="spellEnd"/>
      <w:r w:rsidR="00133D6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 documentos que muestran la historia de est</w:t>
      </w:r>
      <w:r w:rsidR="009D603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9D603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género musical.</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E77DC0" w:rsidRDefault="00E77DC0"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4AA3" w:rsidRDefault="008C4AA3" w:rsidP="003C7DAA">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es-MX"/>
        </w:rPr>
        <w:drawing>
          <wp:anchor distT="0" distB="0" distL="114300" distR="114300" simplePos="0" relativeHeight="251725824" behindDoc="0" locked="0" layoutInCell="1" allowOverlap="1" wp14:anchorId="4353F38E" wp14:editId="06B3771D">
            <wp:simplePos x="0" y="0"/>
            <wp:positionH relativeFrom="margin">
              <wp:posOffset>20955</wp:posOffset>
            </wp:positionH>
            <wp:positionV relativeFrom="paragraph">
              <wp:posOffset>5715</wp:posOffset>
            </wp:positionV>
            <wp:extent cx="2886075" cy="1800225"/>
            <wp:effectExtent l="0" t="0" r="9525" b="9525"/>
            <wp:wrapSquare wrapText="bothSides"/>
            <wp:docPr id="234" name="Imagen 234" descr="img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img4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607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3C7DAA">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ESCUELA DEL MARIACHI.</w:t>
      </w:r>
    </w:p>
    <w:p w:rsidR="00493676" w:rsidRPr="00493676" w:rsidRDefault="00493676" w:rsidP="008C4AA3">
      <w:pPr>
        <w:pStyle w:val="Prrafodelista"/>
        <w:ind w:left="502"/>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Los inicios para recuperar este género musical que le da identidad a Cocula, Jalisco, se inicia a partir de 1994.</w:t>
      </w:r>
    </w:p>
    <w:p w:rsidR="008C4AA3" w:rsidRPr="008C4AA3" w:rsidRDefault="008C4AA3" w:rsidP="008C4AA3">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4AA3" w:rsidRDefault="008C4AA3" w:rsidP="008C4AA3">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4AA3" w:rsidRDefault="008C4AA3" w:rsidP="008C4AA3">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4AA3" w:rsidRPr="008C4AA3" w:rsidRDefault="008C4AA3" w:rsidP="008C4AA3">
      <w:pPr>
        <w:ind w:left="14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C4AA3" w:rsidRDefault="008C4AA3" w:rsidP="008C4AA3">
      <w:pPr>
        <w:pStyle w:val="Prrafodelista"/>
        <w:ind w:left="502"/>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37F2" w:rsidRPr="003C7DAA" w:rsidRDefault="00E77DC0" w:rsidP="00E80E3C">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C7DAA">
        <w:rPr>
          <w:rFonts w:ascii="Arial" w:hAnsi="Arial" w:cs="Arial"/>
          <w:b/>
          <w:noProof/>
          <w:sz w:val="24"/>
          <w:szCs w:val="24"/>
          <w:lang w:eastAsia="es-MX"/>
        </w:rPr>
        <w:drawing>
          <wp:anchor distT="0" distB="0" distL="114300" distR="114300" simplePos="0" relativeHeight="251672576" behindDoc="0" locked="0" layoutInCell="1" allowOverlap="1" wp14:anchorId="5968D700" wp14:editId="260CF657">
            <wp:simplePos x="0" y="0"/>
            <wp:positionH relativeFrom="column">
              <wp:posOffset>2672715</wp:posOffset>
            </wp:positionH>
            <wp:positionV relativeFrom="paragraph">
              <wp:posOffset>45085</wp:posOffset>
            </wp:positionV>
            <wp:extent cx="2911450" cy="1970111"/>
            <wp:effectExtent l="0" t="0" r="3810" b="0"/>
            <wp:wrapSquare wrapText="bothSides"/>
            <wp:docPr id="320" name="Imagen 320" descr="C:\Users\residencias\Pictures\12966119_1122835581080289_80540669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sidencias\Pictures\12966119_1122835581080289_805406691_n.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11450" cy="1970111"/>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3C7DAA" w:rsidRPr="003C7DAA">
        <w:rPr>
          <w:rFonts w:ascii="Arial" w:hAnsi="Arial" w:cs="Arial"/>
          <w:b/>
          <w:noProof/>
          <w:sz w:val="24"/>
          <w:szCs w:val="24"/>
          <w:lang w:eastAsia="es-MX"/>
        </w:rPr>
        <w:t>MUSEO ELÍAS NANDINO</w:t>
      </w:r>
    </w:p>
    <w:p w:rsidR="00A537F2" w:rsidRDefault="00A537F2"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 la casa en la que vivió el poeta de fama internacional, </w:t>
      </w:r>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 Dr. y poeta Elías </w:t>
      </w:r>
      <w:proofErr w:type="spellStart"/>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Nandino</w:t>
      </w:r>
      <w:proofErr w:type="spellEnd"/>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Vallarta,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 puede</w:t>
      </w:r>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w:t>
      </w:r>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preciar</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objetos de uso personal, fotografías, reconocimientos y libros que nos hablan </w:t>
      </w:r>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su</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vasta obra poética</w:t>
      </w:r>
      <w:r w:rsidR="0049367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y la trayectoria de su vida.</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5625C7" w:rsidRPr="000211AF" w:rsidRDefault="005625C7" w:rsidP="000211AF">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D147A1" w:rsidRPr="00D147A1" w:rsidRDefault="00D147A1" w:rsidP="00D147A1">
      <w:pPr>
        <w:spacing w:after="200" w:line="276" w:lineRule="auto"/>
        <w:jc w:val="both"/>
        <w:rPr>
          <w:rFonts w:ascii="Arial" w:eastAsia="Calibri"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D147A1" w:rsidRPr="00D147A1" w:rsidRDefault="009148CF" w:rsidP="00493676">
      <w:pPr>
        <w:spacing w:after="200" w:line="276" w:lineRule="auto"/>
        <w:ind w:left="360"/>
        <w:jc w:val="center"/>
        <w:rPr>
          <w:rFonts w:ascii="Arial" w:eastAsia="Calibri"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noProof/>
          <w:lang w:eastAsia="es-MX"/>
        </w:rPr>
        <w:drawing>
          <wp:anchor distT="0" distB="0" distL="114300" distR="114300" simplePos="0" relativeHeight="251674624" behindDoc="0" locked="0" layoutInCell="1" allowOverlap="1" wp14:anchorId="025731DD" wp14:editId="66209432">
            <wp:simplePos x="0" y="0"/>
            <wp:positionH relativeFrom="margin">
              <wp:posOffset>-436245</wp:posOffset>
            </wp:positionH>
            <wp:positionV relativeFrom="paragraph">
              <wp:posOffset>293370</wp:posOffset>
            </wp:positionV>
            <wp:extent cx="2930099" cy="1887322"/>
            <wp:effectExtent l="0" t="0" r="3810" b="0"/>
            <wp:wrapSquare wrapText="bothSides"/>
            <wp:docPr id="274" name="Imagen 274" descr="C:\Users\residencias\Pictures\106949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esidencias\Pictures\10694952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30099" cy="1887322"/>
                    </a:xfrm>
                    <a:prstGeom prst="rect">
                      <a:avLst/>
                    </a:prstGeom>
                    <a:ln>
                      <a:noFill/>
                    </a:ln>
                    <a:effectLst>
                      <a:softEdge rad="31750"/>
                    </a:effectLst>
                  </pic:spPr>
                </pic:pic>
              </a:graphicData>
            </a:graphic>
            <wp14:sizeRelH relativeFrom="page">
              <wp14:pctWidth>0</wp14:pctWidth>
            </wp14:sizeRelH>
            <wp14:sizeRelV relativeFrom="page">
              <wp14:pctHeight>0</wp14:pctHeight>
            </wp14:sizeRelV>
          </wp:anchor>
        </w:drawing>
      </w:r>
      <w:r w:rsidR="00493676">
        <w:rPr>
          <w:rFonts w:ascii="Arial" w:eastAsia="Calibri"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PAISAJES NATURALES</w:t>
      </w:r>
    </w:p>
    <w:p w:rsidR="005625C7" w:rsidRPr="00D147A1" w:rsidRDefault="003C7DAA" w:rsidP="00D147A1">
      <w:pPr>
        <w:pStyle w:val="Prrafodelista"/>
        <w:numPr>
          <w:ilvl w:val="0"/>
          <w:numId w:val="16"/>
        </w:numPr>
        <w:spacing w:after="200" w:line="276" w:lineRule="auto"/>
        <w:jc w:val="both"/>
        <w:rPr>
          <w:rFonts w:ascii="Arial" w:eastAsia="Calibri"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PRESA CASA BLANCA.</w:t>
      </w:r>
    </w:p>
    <w:p w:rsidR="00A537F2" w:rsidRPr="000211AF" w:rsidRDefault="00A537F2" w:rsidP="000211AF">
      <w:pPr>
        <w:spacing w:after="200" w:line="276" w:lineRule="auto"/>
        <w:jc w:val="both"/>
        <w:rPr>
          <w:rFonts w:ascii="Arial" w:eastAsia="Calibri"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eastAsia="Calibri"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Lugar de recreación familiar en contacto directo con la naturaleza en donde puedes realizar actividades como camping, ciclismo, paseo en moto, paseo a caballo.</w:t>
      </w:r>
    </w:p>
    <w:p w:rsidR="00D147A1" w:rsidRDefault="00D147A1" w:rsidP="00E80E3C">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148CF" w:rsidRDefault="009148CF" w:rsidP="00E80E3C">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148CF" w:rsidRPr="00E80E3C" w:rsidRDefault="009148CF" w:rsidP="00E80E3C">
      <w:p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625C7" w:rsidRPr="003C7DAA" w:rsidRDefault="00E77DC0" w:rsidP="00D147A1">
      <w:pPr>
        <w:pStyle w:val="Prrafodelista"/>
        <w:numPr>
          <w:ilvl w:val="0"/>
          <w:numId w:val="16"/>
        </w:numPr>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C7DAA">
        <w:rPr>
          <w:rFonts w:ascii="Arial" w:hAnsi="Arial" w:cs="Arial"/>
          <w:b/>
          <w:noProof/>
          <w:sz w:val="24"/>
          <w:szCs w:val="24"/>
          <w:lang w:eastAsia="es-MX"/>
        </w:rPr>
        <w:lastRenderedPageBreak/>
        <w:drawing>
          <wp:anchor distT="0" distB="0" distL="114300" distR="114300" simplePos="0" relativeHeight="251675648" behindDoc="0" locked="0" layoutInCell="1" allowOverlap="1" wp14:anchorId="3B7C4152" wp14:editId="28E2AC19">
            <wp:simplePos x="0" y="0"/>
            <wp:positionH relativeFrom="margin">
              <wp:posOffset>15240</wp:posOffset>
            </wp:positionH>
            <wp:positionV relativeFrom="paragraph">
              <wp:posOffset>13970</wp:posOffset>
            </wp:positionV>
            <wp:extent cx="1685925" cy="2238375"/>
            <wp:effectExtent l="0" t="0" r="9525" b="9525"/>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935171_1122811801082667_1525478977_n.jpg"/>
                    <pic:cNvPicPr/>
                  </pic:nvPicPr>
                  <pic:blipFill>
                    <a:blip r:embed="rId55">
                      <a:extLst>
                        <a:ext uri="{28A0092B-C50C-407E-A947-70E740481C1C}">
                          <a14:useLocalDpi xmlns:a14="http://schemas.microsoft.com/office/drawing/2010/main" val="0"/>
                        </a:ext>
                      </a:extLst>
                    </a:blip>
                    <a:stretch>
                      <a:fillRect/>
                    </a:stretch>
                  </pic:blipFill>
                  <pic:spPr>
                    <a:xfrm>
                      <a:off x="0" y="0"/>
                      <a:ext cx="1685925" cy="2238375"/>
                    </a:xfrm>
                    <a:prstGeom prst="rect">
                      <a:avLst/>
                    </a:prstGeom>
                  </pic:spPr>
                </pic:pic>
              </a:graphicData>
            </a:graphic>
            <wp14:sizeRelH relativeFrom="page">
              <wp14:pctWidth>0</wp14:pctWidth>
            </wp14:sizeRelH>
            <wp14:sizeRelV relativeFrom="page">
              <wp14:pctHeight>0</wp14:pctHeight>
            </wp14:sizeRelV>
          </wp:anchor>
        </w:drawing>
      </w:r>
      <w:r w:rsidR="003C7DAA" w:rsidRPr="003C7DAA">
        <w:rPr>
          <w:rFonts w:ascii="Arial" w:hAnsi="Arial" w:cs="Arial"/>
          <w:b/>
          <w:noProof/>
          <w:sz w:val="24"/>
          <w:szCs w:val="24"/>
          <w:lang w:eastAsia="es-MX"/>
        </w:rPr>
        <w:t>CASCADA DE EL SALTO.</w:t>
      </w:r>
    </w:p>
    <w:p w:rsidR="00D147A1" w:rsidRPr="00E80E3C" w:rsidRDefault="00A537F2" w:rsidP="00E80E3C">
      <w:pPr>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Paisaje espectacular en temporada de lluvia en el cual puedes realizar actividades como ciclismo. </w:t>
      </w:r>
    </w:p>
    <w:p w:rsidR="00E80E3C" w:rsidRDefault="00E80E3C" w:rsidP="00E80E3C">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E80E3C" w:rsidRDefault="00E80E3C" w:rsidP="00E80E3C">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E80E3C" w:rsidRPr="00E80E3C" w:rsidRDefault="00E80E3C" w:rsidP="00E80E3C">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4B726C" w:rsidRDefault="004B726C" w:rsidP="004B726C">
      <w:pPr>
        <w:pStyle w:val="NormalWeb"/>
        <w:shd w:val="clear" w:color="auto" w:fill="FFFFFF"/>
        <w:spacing w:before="120" w:beforeAutospacing="0" w:after="120" w:afterAutospacing="0" w:line="330" w:lineRule="atLeast"/>
        <w:ind w:left="720"/>
        <w:jc w:val="both"/>
        <w:rPr>
          <w:rFonts w:ascii="Arial" w:hAnsi="Arial" w:cs="Arial"/>
          <w:color w:val="252525"/>
          <w:shd w:val="clear" w:color="auto" w:fill="FFFFFF"/>
        </w:rPr>
      </w:pPr>
    </w:p>
    <w:p w:rsidR="004B726C" w:rsidRDefault="004B726C" w:rsidP="004B726C">
      <w:pPr>
        <w:pStyle w:val="NormalWeb"/>
        <w:shd w:val="clear" w:color="auto" w:fill="FFFFFF"/>
        <w:spacing w:before="120" w:beforeAutospacing="0" w:after="120" w:afterAutospacing="0" w:line="330" w:lineRule="atLeast"/>
        <w:ind w:left="720"/>
        <w:jc w:val="both"/>
        <w:rPr>
          <w:rFonts w:ascii="Arial" w:hAnsi="Arial" w:cs="Arial"/>
          <w:color w:val="252525"/>
          <w:shd w:val="clear" w:color="auto" w:fill="FFFFFF"/>
        </w:rPr>
      </w:pPr>
    </w:p>
    <w:p w:rsidR="004B726C" w:rsidRDefault="004B726C" w:rsidP="004B726C">
      <w:pPr>
        <w:pStyle w:val="NormalWeb"/>
        <w:shd w:val="clear" w:color="auto" w:fill="FFFFFF"/>
        <w:spacing w:before="120" w:beforeAutospacing="0" w:after="120" w:afterAutospacing="0" w:line="330" w:lineRule="atLeast"/>
        <w:ind w:left="720"/>
        <w:jc w:val="both"/>
        <w:rPr>
          <w:rFonts w:ascii="Arial" w:hAnsi="Arial" w:cs="Arial"/>
          <w:color w:val="252525"/>
          <w:shd w:val="clear" w:color="auto" w:fill="FFFFFF"/>
        </w:rPr>
      </w:pPr>
    </w:p>
    <w:p w:rsidR="00E02DC4" w:rsidRDefault="00E02DC4" w:rsidP="004B726C">
      <w:pPr>
        <w:pStyle w:val="NormalWeb"/>
        <w:shd w:val="clear" w:color="auto" w:fill="FFFFFF"/>
        <w:spacing w:before="120" w:beforeAutospacing="0" w:after="120" w:afterAutospacing="0" w:line="330" w:lineRule="atLeast"/>
        <w:ind w:left="720"/>
        <w:jc w:val="both"/>
        <w:rPr>
          <w:rFonts w:ascii="Arial" w:hAnsi="Arial" w:cs="Arial"/>
          <w:color w:val="252525"/>
          <w:shd w:val="clear" w:color="auto" w:fill="FFFFFF"/>
        </w:rPr>
      </w:pPr>
    </w:p>
    <w:p w:rsidR="000E2856" w:rsidRPr="00C57F5C" w:rsidRDefault="0027180D" w:rsidP="00493676">
      <w:pPr>
        <w:pStyle w:val="NormalWeb"/>
        <w:numPr>
          <w:ilvl w:val="0"/>
          <w:numId w:val="16"/>
        </w:numPr>
        <w:shd w:val="clear" w:color="auto" w:fill="FFFFFF"/>
        <w:spacing w:before="120" w:beforeAutospacing="0" w:after="120" w:afterAutospacing="0" w:line="330" w:lineRule="atLeast"/>
        <w:jc w:val="center"/>
        <w:rPr>
          <w:rFonts w:ascii="Arial" w:hAnsi="Arial" w:cs="Arial"/>
          <w:color w:val="252525"/>
          <w:shd w:val="clear" w:color="auto" w:fill="FFFFFF"/>
        </w:rPr>
      </w:pPr>
      <w:r>
        <w:rPr>
          <w:rFonts w:ascii="Arial" w:hAnsi="Arial" w:cs="Arial"/>
          <w:noProof/>
          <w:color w:val="252525"/>
          <w:shd w:val="clear" w:color="auto" w:fill="FFFFFF"/>
        </w:rPr>
        <w:drawing>
          <wp:anchor distT="0" distB="0" distL="114300" distR="114300" simplePos="0" relativeHeight="251682816" behindDoc="0" locked="0" layoutInCell="1" allowOverlap="1" wp14:anchorId="39253C7A" wp14:editId="648DE730">
            <wp:simplePos x="0" y="0"/>
            <wp:positionH relativeFrom="margin">
              <wp:align>left</wp:align>
            </wp:positionH>
            <wp:positionV relativeFrom="paragraph">
              <wp:posOffset>278130</wp:posOffset>
            </wp:positionV>
            <wp:extent cx="4476750" cy="2876550"/>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3265957_841381932661511_5453365936617764646_n.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476750" cy="2876550"/>
                    </a:xfrm>
                    <a:prstGeom prst="rect">
                      <a:avLst/>
                    </a:prstGeom>
                  </pic:spPr>
                </pic:pic>
              </a:graphicData>
            </a:graphic>
            <wp14:sizeRelH relativeFrom="page">
              <wp14:pctWidth>0</wp14:pctWidth>
            </wp14:sizeRelH>
            <wp14:sizeRelV relativeFrom="page">
              <wp14:pctHeight>0</wp14:pctHeight>
            </wp14:sizeRelV>
          </wp:anchor>
        </w:drawing>
      </w:r>
      <w:r w:rsidR="00493676">
        <w:rPr>
          <w:rFonts w:ascii="Arial" w:hAnsi="Arial" w:cs="Arial"/>
          <w:b/>
          <w:color w:val="000000" w:themeColor="text1"/>
        </w:rPr>
        <w:t>CAMPESTRE BIRRIERÍA PELÉ</w:t>
      </w: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77414E" w:rsidRPr="000E2856" w:rsidRDefault="0077414E" w:rsidP="000E2856">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p>
    <w:p w:rsidR="00C57F5C" w:rsidRPr="00C57F5C" w:rsidRDefault="00C57F5C" w:rsidP="00C57F5C">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r>
        <w:rPr>
          <w:rFonts w:ascii="Arial" w:hAnsi="Arial" w:cs="Arial"/>
          <w:noProof/>
          <w:color w:val="252525"/>
          <w:shd w:val="clear" w:color="auto" w:fill="FFFFFF"/>
        </w:rPr>
        <w:drawing>
          <wp:anchor distT="0" distB="0" distL="114300" distR="114300" simplePos="0" relativeHeight="251683840" behindDoc="0" locked="0" layoutInCell="1" allowOverlap="1" wp14:anchorId="5FCAC0FB" wp14:editId="005A34A1">
            <wp:simplePos x="0" y="0"/>
            <wp:positionH relativeFrom="margin">
              <wp:align>left</wp:align>
            </wp:positionH>
            <wp:positionV relativeFrom="paragraph">
              <wp:posOffset>11430</wp:posOffset>
            </wp:positionV>
            <wp:extent cx="1762125" cy="1924050"/>
            <wp:effectExtent l="0" t="0" r="9525"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661308_767268293406209_397130354916483799_n.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62125" cy="1924050"/>
                    </a:xfrm>
                    <a:prstGeom prst="rect">
                      <a:avLst/>
                    </a:prstGeom>
                  </pic:spPr>
                </pic:pic>
              </a:graphicData>
            </a:graphic>
            <wp14:sizeRelH relativeFrom="page">
              <wp14:pctWidth>0</wp14:pctWidth>
            </wp14:sizeRelH>
            <wp14:sizeRelV relativeFrom="page">
              <wp14:pctHeight>0</wp14:pctHeight>
            </wp14:sizeRelV>
          </wp:anchor>
        </w:drawing>
      </w:r>
    </w:p>
    <w:p w:rsidR="00C57F5C" w:rsidRPr="00C57F5C" w:rsidRDefault="000C7DBA" w:rsidP="000C7DBA">
      <w:pPr>
        <w:pStyle w:val="NormalWeb"/>
        <w:numPr>
          <w:ilvl w:val="0"/>
          <w:numId w:val="16"/>
        </w:numPr>
        <w:shd w:val="clear" w:color="auto" w:fill="FFFFFF"/>
        <w:spacing w:before="120" w:beforeAutospacing="0" w:after="120" w:afterAutospacing="0" w:line="330" w:lineRule="atLeast"/>
        <w:rPr>
          <w:rFonts w:ascii="Arial" w:hAnsi="Arial" w:cs="Arial"/>
          <w:color w:val="252525"/>
          <w:shd w:val="clear" w:color="auto" w:fill="FFFFFF"/>
        </w:rPr>
      </w:pPr>
      <w:r>
        <w:rPr>
          <w:rFonts w:ascii="Arial" w:hAnsi="Arial" w:cs="Arial"/>
          <w:color w:val="252525"/>
          <w:shd w:val="clear" w:color="auto" w:fill="FFFFFF"/>
        </w:rPr>
        <w:t>Restaurante donde se disfruta la típica birria de  Cocula.</w:t>
      </w:r>
    </w:p>
    <w:p w:rsidR="00C57F5C" w:rsidRPr="00C57F5C" w:rsidRDefault="00C57F5C" w:rsidP="00C57F5C">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p>
    <w:p w:rsidR="00C57F5C" w:rsidRPr="00C57F5C" w:rsidRDefault="00C57F5C" w:rsidP="00C57F5C">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p>
    <w:p w:rsidR="00C57F5C" w:rsidRPr="00C57F5C" w:rsidRDefault="00C57F5C" w:rsidP="00C57F5C">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p>
    <w:p w:rsidR="00C57F5C" w:rsidRPr="00C57F5C" w:rsidRDefault="00C57F5C" w:rsidP="00C57F5C">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p>
    <w:p w:rsidR="00C57F5C" w:rsidRPr="00C57F5C" w:rsidRDefault="00C57F5C" w:rsidP="00C57F5C">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p>
    <w:p w:rsidR="00493676" w:rsidRPr="00493676" w:rsidRDefault="00493676" w:rsidP="00493676">
      <w:pPr>
        <w:pStyle w:val="NormalWeb"/>
        <w:shd w:val="clear" w:color="auto" w:fill="FFFFFF"/>
        <w:spacing w:before="120" w:beforeAutospacing="0" w:after="120" w:afterAutospacing="0" w:line="330" w:lineRule="atLeast"/>
        <w:ind w:left="502"/>
        <w:jc w:val="both"/>
        <w:rPr>
          <w:rFonts w:ascii="Arial" w:hAnsi="Arial" w:cs="Arial"/>
          <w:color w:val="252525"/>
          <w:shd w:val="clear" w:color="auto" w:fill="FFFFFF"/>
        </w:rPr>
      </w:pPr>
    </w:p>
    <w:p w:rsidR="00505770" w:rsidRPr="004B726C" w:rsidRDefault="00493676" w:rsidP="00493676">
      <w:pPr>
        <w:pStyle w:val="NormalWeb"/>
        <w:numPr>
          <w:ilvl w:val="0"/>
          <w:numId w:val="16"/>
        </w:numPr>
        <w:shd w:val="clear" w:color="auto" w:fill="FFFFFF"/>
        <w:spacing w:before="120" w:beforeAutospacing="0" w:after="120" w:afterAutospacing="0" w:line="330" w:lineRule="atLeast"/>
        <w:jc w:val="center"/>
        <w:rPr>
          <w:rFonts w:ascii="Arial" w:hAnsi="Arial" w:cs="Arial"/>
          <w:color w:val="252525"/>
          <w:shd w:val="clear" w:color="auto" w:fill="FFFFFF"/>
        </w:rPr>
      </w:pPr>
      <w:r>
        <w:rPr>
          <w:rFonts w:ascii="Arial" w:hAnsi="Arial" w:cs="Arial"/>
          <w:b/>
          <w:bCs/>
          <w:color w:val="252525"/>
          <w:shd w:val="clear" w:color="auto" w:fill="FFFFFF"/>
        </w:rPr>
        <w:t>INDUSTRIA</w:t>
      </w:r>
    </w:p>
    <w:p w:rsidR="005625C7" w:rsidRDefault="00505770" w:rsidP="00505770">
      <w:pPr>
        <w:pStyle w:val="NormalWeb"/>
        <w:shd w:val="clear" w:color="auto" w:fill="FFFFFF"/>
        <w:spacing w:before="120" w:beforeAutospacing="0" w:after="120" w:afterAutospacing="0" w:line="330" w:lineRule="atLeast"/>
        <w:jc w:val="both"/>
        <w:rPr>
          <w:rFonts w:ascii="Arial" w:hAnsi="Arial" w:cs="Arial"/>
          <w:color w:val="252525"/>
          <w:shd w:val="clear" w:color="auto" w:fill="FFFFFF"/>
        </w:rPr>
      </w:pPr>
      <w:r w:rsidRPr="00FE259E">
        <w:rPr>
          <w:rFonts w:ascii="Arial" w:hAnsi="Arial" w:cs="Arial"/>
          <w:color w:val="252525"/>
          <w:shd w:val="clear" w:color="auto" w:fill="FFFFFF"/>
        </w:rPr>
        <w:t>Los establecimientos de este ramo son: molinos de nixtamal, herrerías, talabarterías (</w:t>
      </w:r>
      <w:proofErr w:type="spellStart"/>
      <w:r w:rsidRPr="00FE259E">
        <w:rPr>
          <w:rFonts w:ascii="Arial" w:hAnsi="Arial" w:cs="Arial"/>
          <w:color w:val="252525"/>
          <w:shd w:val="clear" w:color="auto" w:fill="FFFFFF"/>
        </w:rPr>
        <w:t>huaracherías</w:t>
      </w:r>
      <w:proofErr w:type="spellEnd"/>
      <w:r w:rsidRPr="00FE259E">
        <w:rPr>
          <w:rFonts w:ascii="Arial" w:hAnsi="Arial" w:cs="Arial"/>
          <w:color w:val="252525"/>
          <w:shd w:val="clear" w:color="auto" w:fill="FFFFFF"/>
        </w:rPr>
        <w:t>, cinturones y sillas de montar principalmente), curtidurías, desgranadoras, carpinterías, fábrica de maquetas de azúcar, de veladoras, de la construcción y de elaboración de jabón.</w:t>
      </w:r>
    </w:p>
    <w:p w:rsidR="000E2A23" w:rsidRPr="00505770" w:rsidRDefault="00493676" w:rsidP="002E057D">
      <w:pPr>
        <w:pStyle w:val="NormalWeb"/>
        <w:shd w:val="clear" w:color="auto" w:fill="FFFFFF"/>
        <w:spacing w:before="120" w:beforeAutospacing="0" w:after="120" w:afterAutospacing="0" w:line="330" w:lineRule="atLeast"/>
        <w:jc w:val="center"/>
        <w:rPr>
          <w:rFonts w:ascii="Arial" w:hAnsi="Arial" w:cs="Arial"/>
          <w:color w:val="252525"/>
          <w:shd w:val="clear" w:color="auto" w:fill="FFFFFF"/>
        </w:rPr>
      </w:pPr>
      <w:r>
        <w:rPr>
          <w:rFonts w:ascii="Arial" w:hAnsi="Arial" w:cs="Arial"/>
          <w:b/>
          <w:color w:val="252525"/>
          <w:shd w:val="clear" w:color="auto" w:fill="FFFFFF"/>
        </w:rPr>
        <w:t>ARTESANIAS</w:t>
      </w:r>
      <w:r w:rsidR="002E057D">
        <w:rPr>
          <w:rFonts w:ascii="Arial" w:hAnsi="Arial" w:cs="Arial"/>
          <w:b/>
          <w:color w:val="252525"/>
          <w:shd w:val="clear" w:color="auto" w:fill="FFFFFF"/>
        </w:rPr>
        <w:t>.</w:t>
      </w:r>
    </w:p>
    <w:p w:rsidR="000E2856"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anchor distT="0" distB="0" distL="114300" distR="114300" simplePos="0" relativeHeight="251686912" behindDoc="0" locked="0" layoutInCell="1" allowOverlap="1" wp14:anchorId="5F39B61A" wp14:editId="440BF603">
            <wp:simplePos x="0" y="0"/>
            <wp:positionH relativeFrom="margin">
              <wp:align>left</wp:align>
            </wp:positionH>
            <wp:positionV relativeFrom="paragraph">
              <wp:posOffset>5080</wp:posOffset>
            </wp:positionV>
            <wp:extent cx="4676775" cy="2247900"/>
            <wp:effectExtent l="0" t="0" r="9525" b="0"/>
            <wp:wrapSquare wrapText="bothSides"/>
            <wp:docPr id="18" name="Imagen 18" descr="Resultado de imagen para talabarteria en cocula jal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ultado de imagen para talabarteria en cocula jalisc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76775"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E2A23" w:rsidRDefault="000E2A23"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7180D" w:rsidRDefault="00493676"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anchor distT="0" distB="0" distL="114300" distR="114300" simplePos="0" relativeHeight="251685888" behindDoc="0" locked="0" layoutInCell="1" allowOverlap="1" wp14:anchorId="78408DF4" wp14:editId="5F92CD10">
            <wp:simplePos x="0" y="0"/>
            <wp:positionH relativeFrom="margin">
              <wp:posOffset>3858895</wp:posOffset>
            </wp:positionH>
            <wp:positionV relativeFrom="paragraph">
              <wp:posOffset>342900</wp:posOffset>
            </wp:positionV>
            <wp:extent cx="1833880" cy="1989455"/>
            <wp:effectExtent l="0" t="0" r="0" b="0"/>
            <wp:wrapSquare wrapText="bothSides"/>
            <wp:docPr id="19" name="Imagen 19" descr="https://scontent-dfw1-1.xx.fbcdn.net/v/t1.0-9/12799246_1716077695275401_3862879539304517921_n.jpg?oh=79dbca0be21a47982175b073b3ca44c9&amp;oe=57E105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dfw1-1.xx.fbcdn.net/v/t1.0-9/12799246_1716077695275401_3862879539304517921_n.jpg?oh=79dbca0be21a47982175b073b3ca44c9&amp;oe=57E1059B"/>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0800000">
                      <a:off x="0" y="0"/>
                      <a:ext cx="1833880" cy="19894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0" locked="0" layoutInCell="1" allowOverlap="1" wp14:anchorId="647F555A" wp14:editId="03FA5AAE">
            <wp:simplePos x="0" y="0"/>
            <wp:positionH relativeFrom="margin">
              <wp:align>left</wp:align>
            </wp:positionH>
            <wp:positionV relativeFrom="paragraph">
              <wp:posOffset>300355</wp:posOffset>
            </wp:positionV>
            <wp:extent cx="3648075" cy="1990725"/>
            <wp:effectExtent l="0" t="0" r="9525" b="9525"/>
            <wp:wrapSquare wrapText="bothSides"/>
            <wp:docPr id="20" name="Imagen 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48075"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3676" w:rsidRDefault="00493676"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7180D" w:rsidRDefault="0027180D"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FD63B9">
      <w:pPr>
        <w:pStyle w:val="NormalWeb"/>
        <w:shd w:val="clear" w:color="auto" w:fill="FFFFFF"/>
        <w:spacing w:before="120" w:beforeAutospacing="0" w:after="120" w:afterAutospacing="0" w:line="330" w:lineRule="atLeast"/>
        <w:jc w:val="cente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FD63B9">
      <w:pPr>
        <w:pStyle w:val="NormalWeb"/>
        <w:shd w:val="clear" w:color="auto" w:fill="FFFFFF"/>
        <w:spacing w:before="120" w:beforeAutospacing="0" w:after="120" w:afterAutospacing="0" w:line="330" w:lineRule="atLeast"/>
        <w:jc w:val="cente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FD63B9">
      <w:pPr>
        <w:pStyle w:val="NormalWeb"/>
        <w:shd w:val="clear" w:color="auto" w:fill="FFFFFF"/>
        <w:spacing w:before="120" w:beforeAutospacing="0" w:after="120" w:afterAutospacing="0" w:line="330" w:lineRule="atLeast"/>
        <w:jc w:val="cente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FD63B9">
      <w:pPr>
        <w:pStyle w:val="NormalWeb"/>
        <w:shd w:val="clear" w:color="auto" w:fill="FFFFFF"/>
        <w:spacing w:before="120" w:beforeAutospacing="0" w:after="120" w:afterAutospacing="0" w:line="330" w:lineRule="atLeast"/>
        <w:jc w:val="cente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FD63B9">
      <w:pPr>
        <w:pStyle w:val="NormalWeb"/>
        <w:shd w:val="clear" w:color="auto" w:fill="FFFFFF"/>
        <w:spacing w:before="120" w:beforeAutospacing="0" w:after="120" w:afterAutospacing="0" w:line="330" w:lineRule="atLeast"/>
        <w:jc w:val="cente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7180D" w:rsidRDefault="00FD63B9" w:rsidP="00FD63B9">
      <w:pPr>
        <w:pStyle w:val="NormalWeb"/>
        <w:shd w:val="clear" w:color="auto" w:fill="FFFFFF"/>
        <w:spacing w:before="120" w:beforeAutospacing="0" w:after="120" w:afterAutospacing="0" w:line="330" w:lineRule="atLeast"/>
        <w:jc w:val="cente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DULCES TRADICIONALES</w:t>
      </w:r>
      <w:r w:rsidR="002E057D">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FD63B9" w:rsidRDefault="00FD63B9"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anchor distT="0" distB="0" distL="114300" distR="114300" simplePos="0" relativeHeight="251688960" behindDoc="0" locked="0" layoutInCell="1" allowOverlap="1" wp14:anchorId="65221A26" wp14:editId="68520C07">
            <wp:simplePos x="0" y="0"/>
            <wp:positionH relativeFrom="margin">
              <wp:align>left</wp:align>
            </wp:positionH>
            <wp:positionV relativeFrom="paragraph">
              <wp:posOffset>54610</wp:posOffset>
            </wp:positionV>
            <wp:extent cx="3562350" cy="2152650"/>
            <wp:effectExtent l="0" t="0" r="0" b="0"/>
            <wp:wrapSquare wrapText="bothSides"/>
            <wp:docPr id="21" name="Imagen 21" descr="https://i.ytimg.com/vi/zM4WPBX3Ny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ytimg.com/vi/zM4WPBX3Nyw/hqdefault.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62350"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63B9" w:rsidRDefault="00FD63B9"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Pr="000C7DBA" w:rsidRDefault="008410AA" w:rsidP="000C7DBA">
      <w:pPr>
        <w:pStyle w:val="NormalWeb"/>
        <w:numPr>
          <w:ilvl w:val="0"/>
          <w:numId w:val="18"/>
        </w:numPr>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Dulces tradicionales</w:t>
      </w:r>
      <w:r w:rsidR="000C7DBA">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Don Pedro Espinoza actualmente conserva la tradición su nieta Consuela Galindo.</w:t>
      </w:r>
    </w:p>
    <w:p w:rsidR="00FD63B9" w:rsidRDefault="00FD63B9"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FD63B9"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Default="000C7DBA"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057D">
        <w:rPr>
          <w:rFonts w:ascii="Arial" w:hAnsi="Arial" w:cs="Arial"/>
          <w:b/>
          <w:bCs/>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689984" behindDoc="0" locked="0" layoutInCell="1" allowOverlap="1" wp14:anchorId="46913531" wp14:editId="4BB2605B">
            <wp:simplePos x="0" y="0"/>
            <wp:positionH relativeFrom="margin">
              <wp:posOffset>2503805</wp:posOffset>
            </wp:positionH>
            <wp:positionV relativeFrom="paragraph">
              <wp:posOffset>370840</wp:posOffset>
            </wp:positionV>
            <wp:extent cx="3561080" cy="2845435"/>
            <wp:effectExtent l="0" t="4128" r="0" b="0"/>
            <wp:wrapSquare wrapText="bothSides"/>
            <wp:docPr id="7" name="Imagen 7" descr="C:\Users\residencias\Desktop\rubana\turismo\20151117_175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sidencias\Desktop\rubana\turismo\20151117_175334.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5400000">
                      <a:off x="0" y="0"/>
                      <a:ext cx="3561080" cy="2845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057D">
        <w:rPr>
          <w:rFonts w:ascii="Arial" w:hAnsi="Arial" w:cs="Arial"/>
          <w:b/>
          <w:bCs/>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65F56AEA" wp14:editId="13137085">
            <wp:extent cx="3511730" cy="2612030"/>
            <wp:effectExtent l="0" t="7303" r="5398" b="5397"/>
            <wp:docPr id="6" name="Imagen 6" descr="C:\Users\residencias\Desktop\rubana\turismo\20151117_173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sidencias\Desktop\rubana\turismo\20151117_173747.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rot="5400000">
                      <a:off x="0" y="0"/>
                      <a:ext cx="3518101" cy="2616768"/>
                    </a:xfrm>
                    <a:prstGeom prst="rect">
                      <a:avLst/>
                    </a:prstGeom>
                    <a:noFill/>
                    <a:ln>
                      <a:noFill/>
                    </a:ln>
                  </pic:spPr>
                </pic:pic>
              </a:graphicData>
            </a:graphic>
          </wp:inline>
        </w:drawing>
      </w:r>
    </w:p>
    <w:p w:rsidR="00FD63B9" w:rsidRDefault="00FD63B9"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D63B9" w:rsidRPr="000C7DBA" w:rsidRDefault="000C7DBA" w:rsidP="000C7DBA">
      <w:pPr>
        <w:pStyle w:val="NormalWeb"/>
        <w:numPr>
          <w:ilvl w:val="0"/>
          <w:numId w:val="18"/>
        </w:numPr>
        <w:shd w:val="clear" w:color="auto" w:fill="FFFFFF"/>
        <w:spacing w:before="120" w:beforeAutospacing="0" w:after="120" w:afterAutospacing="0" w:line="330" w:lineRule="atLeast"/>
        <w:jc w:val="both"/>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C7DBA">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Dulces Tradicionales Doña Petra</w:t>
      </w:r>
      <w:r>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w:t>
      </w:r>
      <w:r w:rsidR="00D12C08">
        <w:rPr>
          <w:rFonts w:ascii="Arial" w:hAnsi="Arial" w:cs="Arial"/>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 lo que son el ponte duro, carrizos con relleno de miel, pinole hecho de maíz, tianguis, gorditas y entre otros.</w:t>
      </w:r>
    </w:p>
    <w:p w:rsidR="0027180D" w:rsidRDefault="0027180D"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C7DBA" w:rsidRDefault="000C7DBA"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7180D" w:rsidRDefault="0027180D" w:rsidP="000211AF">
      <w:pPr>
        <w:pStyle w:val="NormalWeb"/>
        <w:shd w:val="clear" w:color="auto" w:fill="FFFFFF"/>
        <w:spacing w:before="120" w:beforeAutospacing="0" w:after="120" w:afterAutospacing="0" w:line="330" w:lineRule="atLeast"/>
        <w:jc w:val="both"/>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B35D8" w:rsidRPr="005625C7" w:rsidRDefault="00FD63B9" w:rsidP="0027180D">
      <w:pPr>
        <w:pStyle w:val="NormalWeb"/>
        <w:shd w:val="clear" w:color="auto" w:fill="FFFFFF"/>
        <w:spacing w:before="120" w:beforeAutospacing="0" w:after="120" w:afterAutospacing="0" w:line="330" w:lineRule="atLeast"/>
        <w:jc w:val="center"/>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FIESTAS</w:t>
      </w:r>
      <w:r w:rsidR="003C7DAA">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PAGANAS.</w:t>
      </w:r>
    </w:p>
    <w:p w:rsidR="00FB35D8" w:rsidRPr="000211AF" w:rsidRDefault="00FB35D8" w:rsidP="000211AF">
      <w:pPr>
        <w:numPr>
          <w:ilvl w:val="0"/>
          <w:numId w:val="8"/>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Fiestas Patrias. En septiembre.</w:t>
      </w:r>
    </w:p>
    <w:p w:rsidR="00FB35D8" w:rsidRPr="000211AF" w:rsidRDefault="00FB35D8" w:rsidP="000211AF">
      <w:pPr>
        <w:numPr>
          <w:ilvl w:val="0"/>
          <w:numId w:val="8"/>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 Paseadoras. 15 de agosto.</w:t>
      </w:r>
    </w:p>
    <w:p w:rsidR="00FB35D8" w:rsidRDefault="00FB35D8" w:rsidP="000211AF">
      <w:pPr>
        <w:numPr>
          <w:ilvl w:val="0"/>
          <w:numId w:val="8"/>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Sábado de Tianguis. Sábado anterior a la</w:t>
      </w:r>
      <w:r w:rsidRPr="000211AF">
        <w:rPr>
          <w:rStyle w:val="apple-converted-space"/>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hyperlink r:id="rId64" w:tooltip="Semana Santa" w:history="1">
        <w:r w:rsidRPr="000211AF">
          <w:rPr>
            <w:rStyle w:val="Hipervnculo"/>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Semana Santa</w:t>
        </w:r>
      </w:hyperlink>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9E6AC5" w:rsidRPr="000211AF" w:rsidRDefault="009E6AC5" w:rsidP="009E6AC5">
      <w:pPr>
        <w:shd w:val="clear" w:color="auto" w:fill="FFFFFF"/>
        <w:spacing w:before="100" w:beforeAutospacing="1" w:after="24" w:line="330" w:lineRule="atLeast"/>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B35D8" w:rsidRPr="005625C7" w:rsidRDefault="00FD63B9" w:rsidP="005A2A2E">
      <w:pPr>
        <w:pStyle w:val="NormalWeb"/>
        <w:numPr>
          <w:ilvl w:val="0"/>
          <w:numId w:val="16"/>
        </w:numPr>
        <w:shd w:val="clear" w:color="auto" w:fill="FFFFFF"/>
        <w:spacing w:before="120" w:beforeAutospacing="0" w:after="120" w:afterAutospacing="0" w:line="330" w:lineRule="atLeast"/>
        <w:jc w:val="center"/>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FIESTAS RELIGIOSAS</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Misa en honor de la Virgen de Talpa. 17 de marzo. Año tras año los habitantes de Cocula se trasladan caminando, en bicicleta, en caballo y autobuses al municipio de Talpa de Allende para llegar el 17 a la misa que ofrecen a la Virgen.</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 en honor de la Santa Cruz. 3 de mayo.</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 en honor de Santo San Juan. 24 de junio.</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 en honor de Nuestra Señora del Perpetuo Socorro. 27 de junio</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 en honor de Santo San Pedro. 29 de junio.</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 en honor de Santo Santiago. 25 de julio.</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Fiesta honrando la Ascensión del Señor. Una semana después de la celebración de Pentecostés. (Toros de la </w:t>
      </w:r>
      <w:proofErr w:type="spellStart"/>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Ascenci</w:t>
      </w:r>
      <w:r w:rsidR="00C57F5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ó</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roofErr w:type="spellEnd"/>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Fiesta en honor de</w:t>
      </w:r>
      <w:r w:rsidRPr="000211AF">
        <w:rPr>
          <w:rStyle w:val="apple-converted-space"/>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hyperlink r:id="rId65" w:tooltip="San Miguel Arcángel" w:history="1">
        <w:r w:rsidRPr="000211AF">
          <w:rPr>
            <w:rStyle w:val="Hipervnculo"/>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 Miguel Arcángel</w:t>
        </w:r>
      </w:hyperlink>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29 de septiembre.</w:t>
      </w:r>
    </w:p>
    <w:p w:rsidR="00FB35D8" w:rsidRPr="000211AF" w:rsidRDefault="00FB35D8" w:rsidP="000211AF">
      <w:pPr>
        <w:numPr>
          <w:ilvl w:val="0"/>
          <w:numId w:val="9"/>
        </w:numPr>
        <w:shd w:val="clear" w:color="auto" w:fill="FFFFFF"/>
        <w:spacing w:before="100" w:beforeAutospacing="1" w:after="24" w:line="330" w:lineRule="atLeast"/>
        <w:ind w:left="384"/>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Las Enramadas. Inician una semana después de que concluye la fiesta patronal y consiste en que</w:t>
      </w:r>
      <w:r w:rsidRPr="000211AF">
        <w:rPr>
          <w:rStyle w:val="apple-converted-space"/>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hyperlink r:id="rId66" w:tooltip="San Miguel Arcángel" w:history="1">
        <w:r w:rsidRPr="000211AF">
          <w:rPr>
            <w:rStyle w:val="Hipervnculo"/>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 Miguel Arcángel</w:t>
        </w:r>
      </w:hyperlink>
      <w:r w:rsidRPr="000211AF">
        <w:rPr>
          <w:rStyle w:val="apple-converted-space"/>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visite los templos de los barrios: La Ascensión, La Cruz, San Juan, Santo Santiago y San Pedro. Cada año en la penúltima enramada San Miguel recorre un templo como La Loma, Villa de Cazares o </w:t>
      </w:r>
      <w:proofErr w:type="spellStart"/>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Talpita</w:t>
      </w:r>
      <w:proofErr w:type="spellEnd"/>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(La Virgen de Talpa)</w:t>
      </w:r>
      <w:r w:rsidR="00C57F5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Cada domingo hay peregrinaciones, serenatas y</w:t>
      </w:r>
      <w:r w:rsidRPr="000211AF">
        <w:rPr>
          <w:rStyle w:val="apple-converted-space"/>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hyperlink r:id="rId67" w:tooltip="Pirotecnia" w:history="1">
        <w:r w:rsidRPr="000211AF">
          <w:rPr>
            <w:rStyle w:val="Hipervnculo"/>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castillo</w:t>
        </w:r>
      </w:hyperlink>
      <w:r w:rsidRPr="000211AF">
        <w:rPr>
          <w:rStyle w:val="apple-converted-space"/>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 los barrios.</w:t>
      </w:r>
    </w:p>
    <w:p w:rsidR="00FB35D8" w:rsidRPr="000211AF" w:rsidRDefault="00FB35D8" w:rsidP="009E6AC5">
      <w:pPr>
        <w:shd w:val="clear" w:color="auto" w:fill="FFFFFF"/>
        <w:spacing w:after="24" w:line="330" w:lineRule="atLeast"/>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Esta tradición se remonta a la llegada de los franciscanos quienes fueron los que le dieron </w:t>
      </w:r>
      <w:r w:rsidR="00D12C0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 Cocula </w:t>
      </w: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San Miguel como Santo Patrono. Al principio como no había templo para su veneración se le construía una especie de ermita con zacate y de ahí el nombre de la enramada.</w:t>
      </w:r>
    </w:p>
    <w:p w:rsidR="00FB35D8" w:rsidRPr="000211AF" w:rsidRDefault="005C701E" w:rsidP="009E6AC5">
      <w:pPr>
        <w:shd w:val="clear" w:color="auto" w:fill="FFFFFF"/>
        <w:spacing w:after="24" w:line="330" w:lineRule="atLeast"/>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 tiempos pasados l</w:t>
      </w:r>
      <w:r w:rsidR="00FB35D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os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indígenas </w:t>
      </w:r>
      <w:r w:rsidR="00FB35D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cocas hacían para la ocasión lazos de </w:t>
      </w:r>
      <w:proofErr w:type="spellStart"/>
      <w:r w:rsidR="00FB35D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cempoalxóchitl</w:t>
      </w:r>
      <w:proofErr w:type="spellEnd"/>
      <w:r w:rsidR="00FB35D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y altares con madera, carrizos, ramas y follajes, eran como unos templos improvisados que les llamaban </w:t>
      </w:r>
      <w:proofErr w:type="spellStart"/>
      <w:r w:rsidR="00FB35D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zuchicalliques</w:t>
      </w:r>
      <w:proofErr w:type="spellEnd"/>
      <w:r w:rsidR="00FB35D8"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FB35D8" w:rsidRDefault="00FB35D8" w:rsidP="009E6AC5">
      <w:pPr>
        <w:shd w:val="clear" w:color="auto" w:fill="FFFFFF"/>
        <w:spacing w:after="24" w:line="330" w:lineRule="atLeast"/>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Cada semana San Miguel recorría los barrios acompañado por los </w:t>
      </w:r>
      <w:proofErr w:type="spellStart"/>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minuetes</w:t>
      </w:r>
      <w:proofErr w:type="spellEnd"/>
      <w:r w:rsidRPr="000211A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(mariachi tradicional) y por la chirimía.</w:t>
      </w:r>
    </w:p>
    <w:p w:rsidR="005625C7" w:rsidRDefault="005625C7" w:rsidP="000211AF">
      <w:pPr>
        <w:shd w:val="clear" w:color="auto" w:fill="FFFFFF"/>
        <w:spacing w:after="24" w:line="330" w:lineRule="atLeast"/>
        <w:ind w:left="72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37F2" w:rsidRPr="000211AF" w:rsidRDefault="00FD63B9" w:rsidP="005A2A2E">
      <w:pPr>
        <w:shd w:val="clear" w:color="auto" w:fill="FFFFFF"/>
        <w:spacing w:before="315" w:after="158" w:line="240" w:lineRule="auto"/>
        <w:jc w:val="center"/>
        <w:outlineLvl w:val="1"/>
        <w:rPr>
          <w:rFonts w:ascii="Arial" w:eastAsia="Times New Roman" w:hAnsi="Arial" w:cs="Arial"/>
          <w:b/>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imes New Roman" w:hAnsi="Arial" w:cs="Arial"/>
          <w:b/>
          <w:bCs/>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PERSONAJES ILUSTRES</w:t>
      </w:r>
    </w:p>
    <w:p w:rsidR="00FB35D8" w:rsidRPr="009E6AC5" w:rsidRDefault="00A537F2" w:rsidP="009E6AC5">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Adrián Puga </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Químico</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A537F2" w:rsidRPr="009E6AC5" w:rsidRDefault="00A537F2" w:rsidP="009E6AC5">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José Palomar - (1807-1873). Benefactor</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4C29BE" w:rsidRPr="009E6AC5" w:rsidRDefault="004C29BE" w:rsidP="009E6AC5">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Joaquín Angulo - (1811-1861). </w:t>
      </w:r>
      <w:r w:rsidR="005C701E">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Ex -</w:t>
      </w: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Gobernador del Estado</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4C29BE" w:rsidRPr="009E6AC5" w:rsidRDefault="004C29BE" w:rsidP="009E6AC5">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Andrés Terán - (1825-1894). Licenciado</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4C29BE" w:rsidRPr="009E6AC5" w:rsidRDefault="004C29BE" w:rsidP="009E6AC5">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Pablo Valdez - (1839- ). Pintor</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D147A1" w:rsidRDefault="004C29BE" w:rsidP="000211AF">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Elías </w:t>
      </w:r>
      <w:proofErr w:type="spellStart"/>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Nandino</w:t>
      </w:r>
      <w:proofErr w:type="spellEnd"/>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(1900- 1997). Doctor, </w:t>
      </w:r>
      <w:r w:rsidR="005C701E">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y </w:t>
      </w:r>
      <w:r w:rsidRPr="009E6AC5">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poeta</w:t>
      </w:r>
      <w:r w:rsidR="005C701E">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5C701E" w:rsidRDefault="005C701E" w:rsidP="000211AF">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Rafael Méndez Moreno. Escritor y ex –director de telégrafos. </w:t>
      </w:r>
    </w:p>
    <w:p w:rsidR="005C701E" w:rsidRDefault="005C701E" w:rsidP="000211AF">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Hermes Rafael</w:t>
      </w:r>
      <w:r w:rsidR="000E2A23">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Investigador sobre el origen del mariachi.</w:t>
      </w:r>
    </w:p>
    <w:p w:rsidR="000E2A23" w:rsidRDefault="000E2A23" w:rsidP="000211AF">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Abundio Rincón. Distinguido pintor del siglo XIX.</w:t>
      </w:r>
    </w:p>
    <w:p w:rsidR="00FD63B9" w:rsidRPr="00E80E3C" w:rsidRDefault="00FD63B9" w:rsidP="000211AF">
      <w:pPr>
        <w:pStyle w:val="Prrafodelista"/>
        <w:numPr>
          <w:ilvl w:val="0"/>
          <w:numId w:val="14"/>
        </w:numPr>
        <w:shd w:val="clear" w:color="auto" w:fill="FFFFFF"/>
        <w:spacing w:before="315" w:after="158" w:line="240" w:lineRule="auto"/>
        <w:jc w:val="both"/>
        <w:outlineLvl w:val="1"/>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Adalberto “</w:t>
      </w:r>
      <w:proofErr w:type="spellStart"/>
      <w:r>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Dumbo</w:t>
      </w:r>
      <w:proofErr w:type="spellEnd"/>
      <w:r>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López. Futbolista.</w:t>
      </w:r>
    </w:p>
    <w:p w:rsidR="004B726C" w:rsidRDefault="004B726C" w:rsidP="000211AF">
      <w:pPr>
        <w:jc w:val="both"/>
        <w:rPr>
          <w:rFonts w:ascii="Arial" w:hAnsi="Arial" w:cs="Arial"/>
          <w:b/>
          <w:color w:val="000000" w:themeColor="text1"/>
          <w:sz w:val="24"/>
          <w:szCs w:val="24"/>
        </w:rPr>
      </w:pPr>
    </w:p>
    <w:p w:rsidR="0077414E" w:rsidRDefault="0077414E" w:rsidP="000211AF">
      <w:pPr>
        <w:jc w:val="both"/>
        <w:rPr>
          <w:rFonts w:ascii="Arial" w:hAnsi="Arial" w:cs="Arial"/>
          <w:b/>
          <w:color w:val="000000" w:themeColor="text1"/>
          <w:sz w:val="24"/>
          <w:szCs w:val="24"/>
        </w:rPr>
      </w:pPr>
    </w:p>
    <w:p w:rsidR="004C29BE" w:rsidRPr="000211AF" w:rsidRDefault="004C29BE" w:rsidP="005A2A2E">
      <w:pPr>
        <w:jc w:val="center"/>
        <w:rPr>
          <w:rFonts w:ascii="Arial" w:hAnsi="Arial" w:cs="Arial"/>
          <w:b/>
          <w:color w:val="000000" w:themeColor="text1"/>
          <w:sz w:val="24"/>
          <w:szCs w:val="24"/>
        </w:rPr>
      </w:pPr>
      <w:r w:rsidRPr="000211AF">
        <w:rPr>
          <w:rFonts w:ascii="Arial" w:hAnsi="Arial" w:cs="Arial"/>
          <w:b/>
          <w:color w:val="000000" w:themeColor="text1"/>
          <w:sz w:val="24"/>
          <w:szCs w:val="24"/>
        </w:rPr>
        <w:t>SERVICIOS TURISTICOS</w:t>
      </w:r>
    </w:p>
    <w:p w:rsidR="000211AF" w:rsidRPr="000211AF" w:rsidRDefault="000211AF" w:rsidP="000211AF">
      <w:pPr>
        <w:jc w:val="both"/>
        <w:rPr>
          <w:rFonts w:ascii="Arial" w:hAnsi="Arial" w:cs="Arial"/>
          <w:b/>
          <w:color w:val="000000" w:themeColor="text1"/>
          <w:sz w:val="24"/>
          <w:szCs w:val="24"/>
        </w:rPr>
      </w:pPr>
    </w:p>
    <w:p w:rsidR="004C29BE" w:rsidRPr="000211AF" w:rsidRDefault="004C29BE" w:rsidP="000211AF">
      <w:pPr>
        <w:jc w:val="both"/>
        <w:rPr>
          <w:rFonts w:ascii="Arial" w:hAnsi="Arial" w:cs="Arial"/>
          <w:color w:val="000000" w:themeColor="text1"/>
          <w:sz w:val="24"/>
          <w:szCs w:val="24"/>
        </w:rPr>
      </w:pPr>
      <w:r w:rsidRPr="000211AF">
        <w:rPr>
          <w:rFonts w:ascii="Arial" w:hAnsi="Arial" w:cs="Arial"/>
          <w:color w:val="000000" w:themeColor="text1"/>
          <w:sz w:val="24"/>
          <w:szCs w:val="24"/>
        </w:rPr>
        <w:t>AGENCIA DE VIAJE</w:t>
      </w:r>
    </w:p>
    <w:p w:rsidR="004C29BE" w:rsidRPr="009E6AC5" w:rsidRDefault="004C29BE" w:rsidP="009E6AC5">
      <w:pPr>
        <w:pStyle w:val="Prrafodelista"/>
        <w:numPr>
          <w:ilvl w:val="0"/>
          <w:numId w:val="13"/>
        </w:numPr>
        <w:jc w:val="both"/>
        <w:rPr>
          <w:rFonts w:ascii="Arial" w:hAnsi="Arial" w:cs="Arial"/>
          <w:b/>
          <w:color w:val="000000" w:themeColor="text1"/>
          <w:sz w:val="24"/>
          <w:szCs w:val="24"/>
        </w:rPr>
      </w:pPr>
      <w:r w:rsidRPr="009E6AC5">
        <w:rPr>
          <w:rFonts w:ascii="Arial" w:hAnsi="Arial" w:cs="Arial"/>
          <w:color w:val="000000" w:themeColor="text1"/>
          <w:sz w:val="24"/>
          <w:szCs w:val="24"/>
        </w:rPr>
        <w:t>“</w:t>
      </w:r>
      <w:r w:rsidRPr="009E6AC5">
        <w:rPr>
          <w:rFonts w:ascii="Arial" w:hAnsi="Arial" w:cs="Arial"/>
          <w:b/>
          <w:color w:val="000000" w:themeColor="text1"/>
          <w:sz w:val="24"/>
          <w:szCs w:val="24"/>
        </w:rPr>
        <w:t>VIAJES NANDINO”</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PORTAL OBREGON # 8</w:t>
      </w:r>
    </w:p>
    <w:p w:rsidR="004C29BE" w:rsidRPr="009E6AC5" w:rsidRDefault="004C29BE" w:rsidP="009E6AC5">
      <w:pPr>
        <w:pStyle w:val="Prrafodelista"/>
        <w:numPr>
          <w:ilvl w:val="0"/>
          <w:numId w:val="13"/>
        </w:numPr>
        <w:jc w:val="both"/>
        <w:rPr>
          <w:rFonts w:ascii="Arial" w:hAnsi="Arial" w:cs="Arial"/>
          <w:b/>
          <w:color w:val="000000" w:themeColor="text1"/>
          <w:sz w:val="24"/>
          <w:szCs w:val="24"/>
        </w:rPr>
      </w:pPr>
      <w:r w:rsidRPr="009E6AC5">
        <w:rPr>
          <w:rFonts w:ascii="Arial" w:hAnsi="Arial" w:cs="Arial"/>
          <w:b/>
          <w:color w:val="000000" w:themeColor="text1"/>
          <w:sz w:val="24"/>
          <w:szCs w:val="24"/>
        </w:rPr>
        <w:t>“VIAJES HERMES”</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MORELOS # 26</w:t>
      </w:r>
    </w:p>
    <w:p w:rsidR="004C29BE" w:rsidRPr="009E6AC5" w:rsidRDefault="004C29BE" w:rsidP="009E6AC5">
      <w:pPr>
        <w:jc w:val="both"/>
        <w:rPr>
          <w:rFonts w:ascii="Arial" w:hAnsi="Arial" w:cs="Arial"/>
          <w:color w:val="000000" w:themeColor="text1"/>
          <w:sz w:val="24"/>
          <w:szCs w:val="24"/>
        </w:rPr>
      </w:pPr>
      <w:r w:rsidRPr="009E6AC5">
        <w:rPr>
          <w:rFonts w:ascii="Arial" w:hAnsi="Arial" w:cs="Arial"/>
          <w:color w:val="000000" w:themeColor="text1"/>
          <w:sz w:val="24"/>
          <w:szCs w:val="24"/>
        </w:rPr>
        <w:t>HOTELES</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“HOTEL NANDINO”</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LUIS ECHEVERRIA # 30</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“CASA NANDINO”</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 xml:space="preserve">HIDALGO #93 </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“POSADA DE IBARRA “</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FRANCISCO IXTLAHUAC # 99</w:t>
      </w:r>
      <w:r w:rsidR="009E6AC5">
        <w:rPr>
          <w:rFonts w:ascii="Arial" w:hAnsi="Arial" w:cs="Arial"/>
          <w:color w:val="000000" w:themeColor="text1"/>
          <w:sz w:val="24"/>
          <w:szCs w:val="24"/>
        </w:rPr>
        <w:t xml:space="preserve"> </w:t>
      </w:r>
      <w:r w:rsidRPr="009E6AC5">
        <w:rPr>
          <w:rFonts w:ascii="Arial" w:hAnsi="Arial" w:cs="Arial"/>
          <w:color w:val="000000" w:themeColor="text1"/>
          <w:sz w:val="24"/>
          <w:szCs w:val="24"/>
        </w:rPr>
        <w:t>(ESQ CON 5 DE MAYO)</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“HOSTAL SAN PEDRO”</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JUAREZ  # 173</w:t>
      </w:r>
    </w:p>
    <w:p w:rsidR="004C29BE" w:rsidRPr="000211AF" w:rsidRDefault="004C29BE" w:rsidP="000211AF">
      <w:pPr>
        <w:jc w:val="both"/>
        <w:rPr>
          <w:rFonts w:ascii="Arial" w:hAnsi="Arial" w:cs="Arial"/>
          <w:color w:val="000000" w:themeColor="text1"/>
          <w:sz w:val="24"/>
          <w:szCs w:val="24"/>
        </w:rPr>
      </w:pPr>
      <w:r w:rsidRPr="000211AF">
        <w:rPr>
          <w:rFonts w:ascii="Arial" w:hAnsi="Arial" w:cs="Arial"/>
          <w:color w:val="000000" w:themeColor="text1"/>
          <w:sz w:val="24"/>
          <w:szCs w:val="24"/>
        </w:rPr>
        <w:t>RESTUARANTES</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“MARISCOS LA GALLINA”</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VICENTE GUERRERO # 245</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“MARISCOS EL MANGUITO”</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CARR. BARRA DE NAVIDAD # 160</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“MARISCOS HECTOR”</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lastRenderedPageBreak/>
        <w:t>JUARÉZ # 18</w:t>
      </w:r>
    </w:p>
    <w:p w:rsidR="004C29BE"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“LOS ZARAPES “</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“DELICIAS GRILL”</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VICTORIANO MARTÍNEZ # 21</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“FINA ESTAMPA”</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CARR. BARRA DE NAVIDAD # 500</w:t>
      </w:r>
    </w:p>
    <w:p w:rsidR="009E6AC5" w:rsidRDefault="004C29BE" w:rsidP="000211AF">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 xml:space="preserve">“CAMPESTRE BIRRIERIA PELÉ </w:t>
      </w:r>
    </w:p>
    <w:p w:rsidR="004C29BE" w:rsidRPr="009E6AC5" w:rsidRDefault="004C29BE" w:rsidP="009E6AC5">
      <w:pPr>
        <w:pStyle w:val="Prrafodelista"/>
        <w:jc w:val="both"/>
        <w:rPr>
          <w:rFonts w:ascii="Arial" w:hAnsi="Arial" w:cs="Arial"/>
          <w:b/>
          <w:color w:val="000000" w:themeColor="text1"/>
          <w:sz w:val="24"/>
          <w:szCs w:val="24"/>
        </w:rPr>
      </w:pPr>
      <w:r w:rsidRPr="009E6AC5">
        <w:rPr>
          <w:rFonts w:ascii="Arial" w:hAnsi="Arial" w:cs="Arial"/>
          <w:color w:val="000000" w:themeColor="text1"/>
          <w:sz w:val="24"/>
          <w:szCs w:val="24"/>
        </w:rPr>
        <w:t>OBREGÓN # 55</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“BIRRIERIA WILFRANO”</w:t>
      </w:r>
    </w:p>
    <w:p w:rsidR="004C29BE"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OBREGÓN # 57</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“BIRRIERIA EL NEGRO”</w:t>
      </w:r>
    </w:p>
    <w:p w:rsidR="009E6AC5" w:rsidRPr="000E2856" w:rsidRDefault="004C29BE" w:rsidP="000E2856">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 xml:space="preserve">JUAREZ </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“MI GUSTO ES”</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CARR. BARRA DE NAVIDAD #</w:t>
      </w:r>
    </w:p>
    <w:p w:rsidR="004C29BE" w:rsidRPr="009E6AC5" w:rsidRDefault="00A15A50" w:rsidP="009E6AC5">
      <w:pPr>
        <w:pStyle w:val="Prrafodelista"/>
        <w:numPr>
          <w:ilvl w:val="0"/>
          <w:numId w:val="12"/>
        </w:numPr>
        <w:jc w:val="both"/>
        <w:rPr>
          <w:rFonts w:ascii="Arial" w:hAnsi="Arial" w:cs="Arial"/>
          <w:b/>
          <w:color w:val="000000" w:themeColor="text1"/>
          <w:sz w:val="24"/>
          <w:szCs w:val="24"/>
        </w:rPr>
      </w:pPr>
      <w:r>
        <w:rPr>
          <w:rFonts w:ascii="Arial" w:hAnsi="Arial" w:cs="Arial"/>
          <w:b/>
          <w:color w:val="000000" w:themeColor="text1"/>
          <w:sz w:val="24"/>
          <w:szCs w:val="24"/>
        </w:rPr>
        <w:t>“EL PARIAN</w:t>
      </w:r>
      <w:r w:rsidR="004C29BE" w:rsidRPr="009E6AC5">
        <w:rPr>
          <w:rFonts w:ascii="Arial" w:hAnsi="Arial" w:cs="Arial"/>
          <w:b/>
          <w:color w:val="000000" w:themeColor="text1"/>
          <w:sz w:val="24"/>
          <w:szCs w:val="24"/>
        </w:rPr>
        <w:t>”</w:t>
      </w:r>
    </w:p>
    <w:p w:rsidR="004C29BE" w:rsidRPr="009E6AC5" w:rsidRDefault="00A15A50" w:rsidP="009E6AC5">
      <w:pPr>
        <w:pStyle w:val="Prrafodelista"/>
        <w:jc w:val="both"/>
        <w:rPr>
          <w:rFonts w:ascii="Arial" w:hAnsi="Arial" w:cs="Arial"/>
          <w:color w:val="000000" w:themeColor="text1"/>
          <w:sz w:val="24"/>
          <w:szCs w:val="24"/>
        </w:rPr>
      </w:pPr>
      <w:r>
        <w:rPr>
          <w:rFonts w:ascii="Arial" w:hAnsi="Arial" w:cs="Arial"/>
          <w:color w:val="000000" w:themeColor="text1"/>
          <w:sz w:val="24"/>
          <w:szCs w:val="24"/>
        </w:rPr>
        <w:t>RAMON CORONA #</w:t>
      </w:r>
      <w:r w:rsidR="004C29BE" w:rsidRPr="009E6AC5">
        <w:rPr>
          <w:rFonts w:ascii="Arial" w:hAnsi="Arial" w:cs="Arial"/>
          <w:color w:val="000000" w:themeColor="text1"/>
          <w:sz w:val="24"/>
          <w:szCs w:val="24"/>
        </w:rPr>
        <w:t xml:space="preserve"> </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“COMIDA CHINA”</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 xml:space="preserve">ROMAN TERAN </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“COMIDA JAPONESA SENZAI”</w:t>
      </w:r>
    </w:p>
    <w:p w:rsidR="004C29BE" w:rsidRPr="009E6AC5" w:rsidRDefault="004C29BE" w:rsidP="009E6AC5">
      <w:pPr>
        <w:pStyle w:val="Prrafodelista"/>
        <w:jc w:val="both"/>
        <w:rPr>
          <w:rFonts w:ascii="Arial" w:hAnsi="Arial" w:cs="Arial"/>
          <w:color w:val="000000" w:themeColor="text1"/>
          <w:sz w:val="24"/>
          <w:szCs w:val="24"/>
        </w:rPr>
      </w:pPr>
      <w:r w:rsidRPr="009E6AC5">
        <w:rPr>
          <w:rFonts w:ascii="Arial" w:hAnsi="Arial" w:cs="Arial"/>
          <w:color w:val="000000" w:themeColor="text1"/>
          <w:sz w:val="24"/>
          <w:szCs w:val="24"/>
        </w:rPr>
        <w:t>ALVARO OBREGON #</w:t>
      </w:r>
    </w:p>
    <w:p w:rsidR="000211AF" w:rsidRPr="000211AF" w:rsidRDefault="000211AF" w:rsidP="000211AF">
      <w:pPr>
        <w:jc w:val="both"/>
        <w:rPr>
          <w:rFonts w:ascii="Arial" w:hAnsi="Arial" w:cs="Arial"/>
          <w:color w:val="000000" w:themeColor="text1"/>
          <w:sz w:val="24"/>
          <w:szCs w:val="24"/>
        </w:rPr>
      </w:pPr>
    </w:p>
    <w:p w:rsidR="004C29BE" w:rsidRPr="000211AF" w:rsidRDefault="004C29BE" w:rsidP="000211AF">
      <w:pPr>
        <w:jc w:val="both"/>
        <w:rPr>
          <w:rFonts w:ascii="Arial" w:hAnsi="Arial" w:cs="Arial"/>
          <w:color w:val="000000" w:themeColor="text1"/>
          <w:sz w:val="24"/>
          <w:szCs w:val="24"/>
        </w:rPr>
      </w:pPr>
      <w:r w:rsidRPr="000211AF">
        <w:rPr>
          <w:rFonts w:ascii="Arial" w:hAnsi="Arial" w:cs="Arial"/>
          <w:color w:val="000000" w:themeColor="text1"/>
          <w:sz w:val="24"/>
          <w:szCs w:val="24"/>
        </w:rPr>
        <w:t>CAFÉS</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“CAFÉ LA MENTIROSA”</w:t>
      </w:r>
    </w:p>
    <w:p w:rsidR="004C29BE" w:rsidRPr="000211AF" w:rsidRDefault="004C29BE" w:rsidP="000211AF">
      <w:pPr>
        <w:jc w:val="both"/>
        <w:rPr>
          <w:rFonts w:ascii="Arial" w:hAnsi="Arial" w:cs="Arial"/>
          <w:color w:val="000000" w:themeColor="text1"/>
          <w:sz w:val="24"/>
          <w:szCs w:val="24"/>
        </w:rPr>
      </w:pPr>
      <w:r w:rsidRPr="000211AF">
        <w:rPr>
          <w:rFonts w:ascii="Arial" w:hAnsi="Arial" w:cs="Arial"/>
          <w:color w:val="000000" w:themeColor="text1"/>
          <w:sz w:val="24"/>
          <w:szCs w:val="24"/>
        </w:rPr>
        <w:t>VICTORIANO MARTÍNEZ # 21</w:t>
      </w:r>
    </w:p>
    <w:p w:rsidR="000211AF" w:rsidRPr="000211AF" w:rsidRDefault="000211AF" w:rsidP="000211AF">
      <w:pPr>
        <w:jc w:val="both"/>
        <w:rPr>
          <w:rFonts w:ascii="Arial" w:hAnsi="Arial" w:cs="Arial"/>
          <w:color w:val="000000" w:themeColor="text1"/>
          <w:sz w:val="24"/>
          <w:szCs w:val="24"/>
        </w:rPr>
      </w:pPr>
    </w:p>
    <w:p w:rsidR="004C29BE" w:rsidRPr="009E6AC5" w:rsidRDefault="004C29BE" w:rsidP="000211AF">
      <w:pPr>
        <w:jc w:val="both"/>
        <w:rPr>
          <w:rFonts w:ascii="Arial" w:hAnsi="Arial" w:cs="Arial"/>
          <w:color w:val="000000" w:themeColor="text1"/>
          <w:sz w:val="24"/>
          <w:szCs w:val="24"/>
        </w:rPr>
      </w:pPr>
      <w:r w:rsidRPr="009E6AC5">
        <w:rPr>
          <w:rFonts w:ascii="Arial" w:hAnsi="Arial" w:cs="Arial"/>
          <w:color w:val="000000" w:themeColor="text1"/>
          <w:sz w:val="24"/>
          <w:szCs w:val="24"/>
        </w:rPr>
        <w:t>BARES</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“CAMPESTRE BIRRIERIA PELE”</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“JARROS DE COCULA”</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“MICHES NAT´Z”</w:t>
      </w:r>
    </w:p>
    <w:p w:rsidR="004C29BE" w:rsidRPr="009E6AC5"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“LA BOTANA”</w:t>
      </w:r>
    </w:p>
    <w:p w:rsidR="000211AF" w:rsidRDefault="004C29BE" w:rsidP="009E6AC5">
      <w:pPr>
        <w:pStyle w:val="Prrafodelista"/>
        <w:numPr>
          <w:ilvl w:val="0"/>
          <w:numId w:val="12"/>
        </w:numPr>
        <w:jc w:val="both"/>
        <w:rPr>
          <w:rFonts w:ascii="Arial" w:hAnsi="Arial" w:cs="Arial"/>
          <w:b/>
          <w:color w:val="000000" w:themeColor="text1"/>
          <w:sz w:val="24"/>
          <w:szCs w:val="24"/>
        </w:rPr>
      </w:pPr>
      <w:r w:rsidRPr="009E6AC5">
        <w:rPr>
          <w:rFonts w:ascii="Arial" w:hAnsi="Arial" w:cs="Arial"/>
          <w:b/>
          <w:color w:val="000000" w:themeColor="text1"/>
          <w:sz w:val="24"/>
          <w:szCs w:val="24"/>
        </w:rPr>
        <w:t>“DELICIAS”</w:t>
      </w:r>
    </w:p>
    <w:p w:rsidR="00A15A50" w:rsidRPr="009E6AC5" w:rsidRDefault="00A15A50" w:rsidP="009E6AC5">
      <w:pPr>
        <w:pStyle w:val="Prrafodelista"/>
        <w:numPr>
          <w:ilvl w:val="0"/>
          <w:numId w:val="12"/>
        </w:numPr>
        <w:jc w:val="both"/>
        <w:rPr>
          <w:rFonts w:ascii="Arial" w:hAnsi="Arial" w:cs="Arial"/>
          <w:b/>
          <w:color w:val="000000" w:themeColor="text1"/>
          <w:sz w:val="24"/>
          <w:szCs w:val="24"/>
        </w:rPr>
      </w:pPr>
      <w:r>
        <w:rPr>
          <w:rFonts w:ascii="Arial" w:hAnsi="Arial" w:cs="Arial"/>
          <w:b/>
          <w:color w:val="000000" w:themeColor="text1"/>
          <w:sz w:val="24"/>
          <w:szCs w:val="24"/>
        </w:rPr>
        <w:t>¨LA REVOLUCION¨</w:t>
      </w:r>
    </w:p>
    <w:p w:rsidR="00FB35D8" w:rsidRPr="00FB35D8" w:rsidRDefault="00FB35D8" w:rsidP="000211AF">
      <w:pPr>
        <w:shd w:val="clear" w:color="auto" w:fill="FFFFFF"/>
        <w:spacing w:before="315" w:after="158" w:line="240" w:lineRule="auto"/>
        <w:jc w:val="both"/>
        <w:outlineLvl w:val="2"/>
        <w:rPr>
          <w:rFonts w:ascii="Arial" w:eastAsia="Times New Roman" w:hAnsi="Arial" w:cs="Arial"/>
          <w:color w:val="000000" w:themeColor="text1"/>
          <w:sz w:val="24"/>
          <w:szCs w:val="24"/>
          <w:lang w:eastAsia="es-MX"/>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A2A2E" w:rsidRPr="005A2A2E" w:rsidRDefault="005A2A2E" w:rsidP="005A2A2E">
      <w:pPr>
        <w:pStyle w:val="Prrafodelista"/>
        <w:numPr>
          <w:ilvl w:val="0"/>
          <w:numId w:val="16"/>
        </w:numPr>
        <w:shd w:val="clear" w:color="auto" w:fill="FFFFFF"/>
        <w:spacing w:before="315" w:after="158" w:line="240" w:lineRule="auto"/>
        <w:jc w:val="both"/>
        <w:outlineLvl w:val="1"/>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A2A2E">
        <w:rPr>
          <w:rFonts w:ascii="Arial" w:hAnsi="Arial" w:cs="Arial"/>
          <w:color w:val="444444"/>
          <w:sz w:val="28"/>
          <w:szCs w:val="28"/>
          <w:shd w:val="clear" w:color="auto" w:fill="FFFFFF"/>
        </w:rPr>
        <w:t>Prof. José Antonio Villacís Sosa</w:t>
      </w:r>
    </w:p>
    <w:p w:rsidR="007A64A9" w:rsidRPr="00045D7C" w:rsidRDefault="00FD63B9" w:rsidP="000211AF">
      <w:pPr>
        <w:pStyle w:val="Prrafodelista"/>
        <w:numPr>
          <w:ilvl w:val="0"/>
          <w:numId w:val="16"/>
        </w:numPr>
        <w:shd w:val="clear" w:color="auto" w:fill="FFFFFF"/>
        <w:spacing w:before="315" w:after="158" w:line="240" w:lineRule="auto"/>
        <w:jc w:val="both"/>
        <w:outlineLvl w:val="1"/>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63B9">
        <w:rPr>
          <w:rFonts w:ascii="Arial" w:hAnsi="Arial" w:cs="Arial"/>
          <w:color w:val="000000" w:themeColor="text1"/>
          <w:sz w:val="28"/>
          <w:szCs w:val="28"/>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Cronista Municipal </w:t>
      </w:r>
      <w:r w:rsidRPr="00FD63B9">
        <w:rPr>
          <w:rFonts w:ascii="Arial" w:hAnsi="Arial" w:cs="Arial"/>
          <w:color w:val="444444"/>
          <w:sz w:val="28"/>
          <w:szCs w:val="28"/>
          <w:shd w:val="clear" w:color="auto" w:fill="FFFFFF"/>
        </w:rPr>
        <w:t>de Cocula, Jalisco</w:t>
      </w:r>
    </w:p>
    <w:sectPr w:rsidR="007A64A9" w:rsidRPr="00045D7C">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D5272"/>
    <w:multiLevelType w:val="hybridMultilevel"/>
    <w:tmpl w:val="3656E0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AA74E33"/>
    <w:multiLevelType w:val="multilevel"/>
    <w:tmpl w:val="9EC2E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4716AEC"/>
    <w:multiLevelType w:val="multilevel"/>
    <w:tmpl w:val="44A4C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6C942B8"/>
    <w:multiLevelType w:val="hybridMultilevel"/>
    <w:tmpl w:val="B99AC590"/>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7A373D3"/>
    <w:multiLevelType w:val="multilevel"/>
    <w:tmpl w:val="55843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EEC06FC"/>
    <w:multiLevelType w:val="multilevel"/>
    <w:tmpl w:val="53A2E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9821820"/>
    <w:multiLevelType w:val="hybridMultilevel"/>
    <w:tmpl w:val="8550DC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29B23E70"/>
    <w:multiLevelType w:val="multilevel"/>
    <w:tmpl w:val="3E522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4561206"/>
    <w:multiLevelType w:val="hybridMultilevel"/>
    <w:tmpl w:val="593836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75F02EB"/>
    <w:multiLevelType w:val="multilevel"/>
    <w:tmpl w:val="20D01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21378E5"/>
    <w:multiLevelType w:val="multilevel"/>
    <w:tmpl w:val="7736E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D0717D0"/>
    <w:multiLevelType w:val="multilevel"/>
    <w:tmpl w:val="5866C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F686956"/>
    <w:multiLevelType w:val="hybridMultilevel"/>
    <w:tmpl w:val="33EE7C12"/>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608D5AAB"/>
    <w:multiLevelType w:val="hybridMultilevel"/>
    <w:tmpl w:val="28F810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65124237"/>
    <w:multiLevelType w:val="multilevel"/>
    <w:tmpl w:val="EB9C7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80B4882"/>
    <w:multiLevelType w:val="hybridMultilevel"/>
    <w:tmpl w:val="08F852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70C04F14"/>
    <w:multiLevelType w:val="multilevel"/>
    <w:tmpl w:val="E4DA0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7B425E91"/>
    <w:multiLevelType w:val="multilevel"/>
    <w:tmpl w:val="4C76D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9"/>
  </w:num>
  <w:num w:numId="3">
    <w:abstractNumId w:val="10"/>
  </w:num>
  <w:num w:numId="4">
    <w:abstractNumId w:val="11"/>
  </w:num>
  <w:num w:numId="5">
    <w:abstractNumId w:val="2"/>
  </w:num>
  <w:num w:numId="6">
    <w:abstractNumId w:val="5"/>
  </w:num>
  <w:num w:numId="7">
    <w:abstractNumId w:val="4"/>
  </w:num>
  <w:num w:numId="8">
    <w:abstractNumId w:val="16"/>
  </w:num>
  <w:num w:numId="9">
    <w:abstractNumId w:val="7"/>
  </w:num>
  <w:num w:numId="10">
    <w:abstractNumId w:val="13"/>
  </w:num>
  <w:num w:numId="11">
    <w:abstractNumId w:val="3"/>
  </w:num>
  <w:num w:numId="12">
    <w:abstractNumId w:val="15"/>
  </w:num>
  <w:num w:numId="13">
    <w:abstractNumId w:val="8"/>
  </w:num>
  <w:num w:numId="14">
    <w:abstractNumId w:val="0"/>
  </w:num>
  <w:num w:numId="15">
    <w:abstractNumId w:val="17"/>
  </w:num>
  <w:num w:numId="16">
    <w:abstractNumId w:val="12"/>
  </w:num>
  <w:num w:numId="17">
    <w:abstractNumId w:val="14"/>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35D8"/>
    <w:rsid w:val="000211AF"/>
    <w:rsid w:val="00045D7C"/>
    <w:rsid w:val="000C781D"/>
    <w:rsid w:val="000C7DBA"/>
    <w:rsid w:val="000E2856"/>
    <w:rsid w:val="000E2A23"/>
    <w:rsid w:val="00133D6C"/>
    <w:rsid w:val="00166740"/>
    <w:rsid w:val="001D4E16"/>
    <w:rsid w:val="001D5E00"/>
    <w:rsid w:val="001E5C64"/>
    <w:rsid w:val="0027180D"/>
    <w:rsid w:val="002E057D"/>
    <w:rsid w:val="00314EBF"/>
    <w:rsid w:val="00362D63"/>
    <w:rsid w:val="003C7DAA"/>
    <w:rsid w:val="00493676"/>
    <w:rsid w:val="004B726C"/>
    <w:rsid w:val="004C29BE"/>
    <w:rsid w:val="00505770"/>
    <w:rsid w:val="005113AD"/>
    <w:rsid w:val="005625C7"/>
    <w:rsid w:val="005844B7"/>
    <w:rsid w:val="005A2A2E"/>
    <w:rsid w:val="005C701E"/>
    <w:rsid w:val="00602CF5"/>
    <w:rsid w:val="00604C3D"/>
    <w:rsid w:val="006B7733"/>
    <w:rsid w:val="00713DF8"/>
    <w:rsid w:val="00772F89"/>
    <w:rsid w:val="0077414E"/>
    <w:rsid w:val="007A64A9"/>
    <w:rsid w:val="00822128"/>
    <w:rsid w:val="008410AA"/>
    <w:rsid w:val="008A0A8E"/>
    <w:rsid w:val="008C4AA3"/>
    <w:rsid w:val="009148CF"/>
    <w:rsid w:val="009B4B55"/>
    <w:rsid w:val="009D6034"/>
    <w:rsid w:val="009E6AC5"/>
    <w:rsid w:val="00A15A50"/>
    <w:rsid w:val="00A537F2"/>
    <w:rsid w:val="00AC5949"/>
    <w:rsid w:val="00B219F4"/>
    <w:rsid w:val="00C57F5C"/>
    <w:rsid w:val="00D12C08"/>
    <w:rsid w:val="00D147A1"/>
    <w:rsid w:val="00DD5499"/>
    <w:rsid w:val="00E02DC4"/>
    <w:rsid w:val="00E77DC0"/>
    <w:rsid w:val="00E80E3C"/>
    <w:rsid w:val="00E94C33"/>
    <w:rsid w:val="00EB5630"/>
    <w:rsid w:val="00ED658D"/>
    <w:rsid w:val="00F370B1"/>
    <w:rsid w:val="00F528ED"/>
    <w:rsid w:val="00FB35D8"/>
    <w:rsid w:val="00FD38D0"/>
    <w:rsid w:val="00FD63B9"/>
    <w:rsid w:val="00FE259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5:chartTrackingRefBased/>
  <w15:docId w15:val="{E219CD10-01CC-435B-87AE-88B9628BF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2">
    <w:name w:val="heading 2"/>
    <w:basedOn w:val="Normal"/>
    <w:link w:val="Ttulo2Car"/>
    <w:uiPriority w:val="9"/>
    <w:qFormat/>
    <w:rsid w:val="00FB35D8"/>
    <w:pPr>
      <w:spacing w:before="100" w:beforeAutospacing="1" w:after="100" w:afterAutospacing="1" w:line="240" w:lineRule="auto"/>
      <w:outlineLvl w:val="1"/>
    </w:pPr>
    <w:rPr>
      <w:rFonts w:ascii="Times New Roman" w:eastAsia="Times New Roman" w:hAnsi="Times New Roman" w:cs="Times New Roman"/>
      <w:b/>
      <w:bCs/>
      <w:sz w:val="36"/>
      <w:szCs w:val="36"/>
      <w:lang w:eastAsia="es-MX"/>
    </w:rPr>
  </w:style>
  <w:style w:type="paragraph" w:styleId="Ttulo3">
    <w:name w:val="heading 3"/>
    <w:basedOn w:val="Normal"/>
    <w:link w:val="Ttulo3Car"/>
    <w:uiPriority w:val="9"/>
    <w:qFormat/>
    <w:rsid w:val="00FB35D8"/>
    <w:pPr>
      <w:spacing w:before="100" w:beforeAutospacing="1" w:after="100" w:afterAutospacing="1" w:line="240" w:lineRule="auto"/>
      <w:outlineLvl w:val="2"/>
    </w:pPr>
    <w:rPr>
      <w:rFonts w:ascii="Times New Roman" w:eastAsia="Times New Roman" w:hAnsi="Times New Roman" w:cs="Times New Roman"/>
      <w:b/>
      <w:bCs/>
      <w:sz w:val="27"/>
      <w:szCs w:val="27"/>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FB35D8"/>
    <w:rPr>
      <w:rFonts w:ascii="Times New Roman" w:eastAsia="Times New Roman" w:hAnsi="Times New Roman" w:cs="Times New Roman"/>
      <w:b/>
      <w:bCs/>
      <w:sz w:val="36"/>
      <w:szCs w:val="36"/>
      <w:lang w:eastAsia="es-MX"/>
    </w:rPr>
  </w:style>
  <w:style w:type="character" w:customStyle="1" w:styleId="Ttulo3Car">
    <w:name w:val="Título 3 Car"/>
    <w:basedOn w:val="Fuentedeprrafopredeter"/>
    <w:link w:val="Ttulo3"/>
    <w:uiPriority w:val="9"/>
    <w:rsid w:val="00FB35D8"/>
    <w:rPr>
      <w:rFonts w:ascii="Times New Roman" w:eastAsia="Times New Roman" w:hAnsi="Times New Roman" w:cs="Times New Roman"/>
      <w:b/>
      <w:bCs/>
      <w:sz w:val="27"/>
      <w:szCs w:val="27"/>
      <w:lang w:eastAsia="es-MX"/>
    </w:rPr>
  </w:style>
  <w:style w:type="character" w:styleId="Textoennegrita">
    <w:name w:val="Strong"/>
    <w:basedOn w:val="Fuentedeprrafopredeter"/>
    <w:uiPriority w:val="22"/>
    <w:qFormat/>
    <w:rsid w:val="00FB35D8"/>
    <w:rPr>
      <w:b/>
      <w:bCs/>
    </w:rPr>
  </w:style>
  <w:style w:type="character" w:styleId="nfasis">
    <w:name w:val="Emphasis"/>
    <w:basedOn w:val="Fuentedeprrafopredeter"/>
    <w:uiPriority w:val="20"/>
    <w:qFormat/>
    <w:rsid w:val="00FB35D8"/>
    <w:rPr>
      <w:i/>
      <w:iCs/>
    </w:rPr>
  </w:style>
  <w:style w:type="paragraph" w:styleId="NormalWeb">
    <w:name w:val="Normal (Web)"/>
    <w:basedOn w:val="Normal"/>
    <w:uiPriority w:val="99"/>
    <w:unhideWhenUsed/>
    <w:rsid w:val="00FB35D8"/>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mw-headline">
    <w:name w:val="mw-headline"/>
    <w:basedOn w:val="Fuentedeprrafopredeter"/>
    <w:rsid w:val="00FB35D8"/>
  </w:style>
  <w:style w:type="character" w:customStyle="1" w:styleId="mw-editsection">
    <w:name w:val="mw-editsection"/>
    <w:basedOn w:val="Fuentedeprrafopredeter"/>
    <w:rsid w:val="00FB35D8"/>
  </w:style>
  <w:style w:type="character" w:customStyle="1" w:styleId="mw-editsection-bracket">
    <w:name w:val="mw-editsection-bracket"/>
    <w:basedOn w:val="Fuentedeprrafopredeter"/>
    <w:rsid w:val="00FB35D8"/>
  </w:style>
  <w:style w:type="character" w:styleId="Hipervnculo">
    <w:name w:val="Hyperlink"/>
    <w:basedOn w:val="Fuentedeprrafopredeter"/>
    <w:uiPriority w:val="99"/>
    <w:semiHidden/>
    <w:unhideWhenUsed/>
    <w:rsid w:val="00FB35D8"/>
    <w:rPr>
      <w:color w:val="0000FF"/>
      <w:u w:val="single"/>
    </w:rPr>
  </w:style>
  <w:style w:type="character" w:customStyle="1" w:styleId="apple-converted-space">
    <w:name w:val="apple-converted-space"/>
    <w:basedOn w:val="Fuentedeprrafopredeter"/>
    <w:rsid w:val="00FB35D8"/>
  </w:style>
  <w:style w:type="paragraph" w:styleId="Prrafodelista">
    <w:name w:val="List Paragraph"/>
    <w:basedOn w:val="Normal"/>
    <w:uiPriority w:val="34"/>
    <w:qFormat/>
    <w:rsid w:val="00362D6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0996168">
      <w:bodyDiv w:val="1"/>
      <w:marLeft w:val="0"/>
      <w:marRight w:val="0"/>
      <w:marTop w:val="0"/>
      <w:marBottom w:val="0"/>
      <w:divBdr>
        <w:top w:val="none" w:sz="0" w:space="0" w:color="auto"/>
        <w:left w:val="none" w:sz="0" w:space="0" w:color="auto"/>
        <w:bottom w:val="none" w:sz="0" w:space="0" w:color="auto"/>
        <w:right w:val="none" w:sz="0" w:space="0" w:color="auto"/>
      </w:divBdr>
    </w:div>
    <w:div w:id="868109971">
      <w:bodyDiv w:val="1"/>
      <w:marLeft w:val="0"/>
      <w:marRight w:val="0"/>
      <w:marTop w:val="0"/>
      <w:marBottom w:val="0"/>
      <w:divBdr>
        <w:top w:val="none" w:sz="0" w:space="0" w:color="auto"/>
        <w:left w:val="none" w:sz="0" w:space="0" w:color="auto"/>
        <w:bottom w:val="none" w:sz="0" w:space="0" w:color="auto"/>
        <w:right w:val="none" w:sz="0" w:space="0" w:color="auto"/>
      </w:divBdr>
    </w:div>
    <w:div w:id="1329215025">
      <w:bodyDiv w:val="1"/>
      <w:marLeft w:val="0"/>
      <w:marRight w:val="0"/>
      <w:marTop w:val="0"/>
      <w:marBottom w:val="0"/>
      <w:divBdr>
        <w:top w:val="none" w:sz="0" w:space="0" w:color="auto"/>
        <w:left w:val="none" w:sz="0" w:space="0" w:color="auto"/>
        <w:bottom w:val="none" w:sz="0" w:space="0" w:color="auto"/>
        <w:right w:val="none" w:sz="0" w:space="0" w:color="auto"/>
      </w:divBdr>
      <w:divsChild>
        <w:div w:id="872378786">
          <w:marLeft w:val="0"/>
          <w:marRight w:val="0"/>
          <w:marTop w:val="0"/>
          <w:marBottom w:val="0"/>
          <w:divBdr>
            <w:top w:val="none" w:sz="0" w:space="0" w:color="auto"/>
            <w:left w:val="none" w:sz="0" w:space="0" w:color="auto"/>
            <w:bottom w:val="none" w:sz="0" w:space="0" w:color="auto"/>
            <w:right w:val="none" w:sz="0" w:space="0" w:color="auto"/>
          </w:divBdr>
        </w:div>
        <w:div w:id="720327084">
          <w:marLeft w:val="0"/>
          <w:marRight w:val="0"/>
          <w:marTop w:val="0"/>
          <w:marBottom w:val="0"/>
          <w:divBdr>
            <w:top w:val="none" w:sz="0" w:space="0" w:color="auto"/>
            <w:left w:val="none" w:sz="0" w:space="0" w:color="auto"/>
            <w:bottom w:val="none" w:sz="0" w:space="0" w:color="auto"/>
            <w:right w:val="none" w:sz="0" w:space="0" w:color="auto"/>
          </w:divBdr>
        </w:div>
      </w:divsChild>
    </w:div>
    <w:div w:id="1819152656">
      <w:bodyDiv w:val="1"/>
      <w:marLeft w:val="0"/>
      <w:marRight w:val="0"/>
      <w:marTop w:val="0"/>
      <w:marBottom w:val="0"/>
      <w:divBdr>
        <w:top w:val="none" w:sz="0" w:space="0" w:color="auto"/>
        <w:left w:val="none" w:sz="0" w:space="0" w:color="auto"/>
        <w:bottom w:val="none" w:sz="0" w:space="0" w:color="auto"/>
        <w:right w:val="none" w:sz="0" w:space="0" w:color="auto"/>
      </w:divBdr>
    </w:div>
    <w:div w:id="2135051051">
      <w:bodyDiv w:val="1"/>
      <w:marLeft w:val="0"/>
      <w:marRight w:val="0"/>
      <w:marTop w:val="0"/>
      <w:marBottom w:val="0"/>
      <w:divBdr>
        <w:top w:val="none" w:sz="0" w:space="0" w:color="auto"/>
        <w:left w:val="none" w:sz="0" w:space="0" w:color="auto"/>
        <w:bottom w:val="none" w:sz="0" w:space="0" w:color="auto"/>
        <w:right w:val="none" w:sz="0" w:space="0" w:color="auto"/>
      </w:divBdr>
      <w:divsChild>
        <w:div w:id="1324697507">
          <w:marLeft w:val="336"/>
          <w:marRight w:val="0"/>
          <w:marTop w:val="120"/>
          <w:marBottom w:val="312"/>
          <w:divBdr>
            <w:top w:val="none" w:sz="0" w:space="0" w:color="auto"/>
            <w:left w:val="none" w:sz="0" w:space="0" w:color="auto"/>
            <w:bottom w:val="none" w:sz="0" w:space="0" w:color="auto"/>
            <w:right w:val="none" w:sz="0" w:space="0" w:color="auto"/>
          </w:divBdr>
          <w:divsChild>
            <w:div w:id="167506553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60556179">
          <w:marLeft w:val="336"/>
          <w:marRight w:val="0"/>
          <w:marTop w:val="120"/>
          <w:marBottom w:val="312"/>
          <w:divBdr>
            <w:top w:val="none" w:sz="0" w:space="0" w:color="auto"/>
            <w:left w:val="none" w:sz="0" w:space="0" w:color="auto"/>
            <w:bottom w:val="none" w:sz="0" w:space="0" w:color="auto"/>
            <w:right w:val="none" w:sz="0" w:space="0" w:color="auto"/>
          </w:divBdr>
          <w:divsChild>
            <w:div w:id="1190605546">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371535420">
          <w:marLeft w:val="336"/>
          <w:marRight w:val="0"/>
          <w:marTop w:val="120"/>
          <w:marBottom w:val="312"/>
          <w:divBdr>
            <w:top w:val="none" w:sz="0" w:space="0" w:color="auto"/>
            <w:left w:val="none" w:sz="0" w:space="0" w:color="auto"/>
            <w:bottom w:val="none" w:sz="0" w:space="0" w:color="auto"/>
            <w:right w:val="none" w:sz="0" w:space="0" w:color="auto"/>
          </w:divBdr>
          <w:divsChild>
            <w:div w:id="134860069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382828173">
          <w:marLeft w:val="336"/>
          <w:marRight w:val="0"/>
          <w:marTop w:val="120"/>
          <w:marBottom w:val="312"/>
          <w:divBdr>
            <w:top w:val="none" w:sz="0" w:space="0" w:color="auto"/>
            <w:left w:val="none" w:sz="0" w:space="0" w:color="auto"/>
            <w:bottom w:val="none" w:sz="0" w:space="0" w:color="auto"/>
            <w:right w:val="none" w:sz="0" w:space="0" w:color="auto"/>
          </w:divBdr>
          <w:divsChild>
            <w:div w:id="103442871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677119990">
          <w:marLeft w:val="336"/>
          <w:marRight w:val="0"/>
          <w:marTop w:val="120"/>
          <w:marBottom w:val="312"/>
          <w:divBdr>
            <w:top w:val="none" w:sz="0" w:space="0" w:color="auto"/>
            <w:left w:val="none" w:sz="0" w:space="0" w:color="auto"/>
            <w:bottom w:val="none" w:sz="0" w:space="0" w:color="auto"/>
            <w:right w:val="none" w:sz="0" w:space="0" w:color="auto"/>
          </w:divBdr>
          <w:divsChild>
            <w:div w:id="82150149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25391869">
          <w:marLeft w:val="336"/>
          <w:marRight w:val="0"/>
          <w:marTop w:val="120"/>
          <w:marBottom w:val="312"/>
          <w:divBdr>
            <w:top w:val="none" w:sz="0" w:space="0" w:color="auto"/>
            <w:left w:val="none" w:sz="0" w:space="0" w:color="auto"/>
            <w:bottom w:val="none" w:sz="0" w:space="0" w:color="auto"/>
            <w:right w:val="none" w:sz="0" w:space="0" w:color="auto"/>
          </w:divBdr>
          <w:divsChild>
            <w:div w:id="1268931233">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g"/><Relationship Id="rId63" Type="http://schemas.openxmlformats.org/officeDocument/2006/relationships/image" Target="media/image59.jpeg"/><Relationship Id="rId68" Type="http://schemas.openxmlformats.org/officeDocument/2006/relationships/fontTable" Target="fontTable.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hyperlink" Target="https://es.wikipedia.org/wiki/San_Miguel_Arc%C3%A1ngel" TargetMode="Externa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hyperlink" Target="https://es.wikipedia.org/wiki/San_Miguel_Arc%C3%A1ngel"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g"/><Relationship Id="rId64" Type="http://schemas.openxmlformats.org/officeDocument/2006/relationships/hyperlink" Target="https://es.wikipedia.org/wiki/Semana_Santa" TargetMode="External"/><Relationship Id="rId69"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hyperlink" Target="https://es.wikipedia.org/wiki/Pirotecnia" TargetMode="External"/><Relationship Id="rId20" Type="http://schemas.openxmlformats.org/officeDocument/2006/relationships/image" Target="media/image16.jp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811</TotalTime>
  <Pages>21</Pages>
  <Words>2820</Words>
  <Characters>15516</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18300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residencias</dc:creator>
  <cp:keywords/>
  <dc:description/>
  <cp:lastModifiedBy>residencias</cp:lastModifiedBy>
  <cp:revision>25</cp:revision>
  <dcterms:created xsi:type="dcterms:W3CDTF">2016-05-25T13:36:00Z</dcterms:created>
  <dcterms:modified xsi:type="dcterms:W3CDTF">2018-02-06T20:33:00Z</dcterms:modified>
</cp:coreProperties>
</file>